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61E" w:rsidRPr="00AA1FCE" w:rsidRDefault="003E661E" w:rsidP="003E661E">
      <w:pPr>
        <w:pStyle w:val="Question"/>
        <w:rPr>
          <w:b w:val="0"/>
        </w:rPr>
      </w:pPr>
      <w:r w:rsidRPr="00AA1FCE">
        <w:rPr>
          <w:b w:val="0"/>
        </w:rPr>
        <w:t xml:space="preserve">1. (0.200 Point) </w:t>
      </w:r>
    </w:p>
    <w:p w:rsidR="003E661E" w:rsidRPr="00AA1FCE" w:rsidRDefault="003E661E" w:rsidP="003E661E">
      <w:pPr>
        <w:pStyle w:val="Question"/>
        <w:rPr>
          <w:b w:val="0"/>
        </w:rPr>
      </w:pPr>
      <w:r w:rsidRPr="00AA1FCE">
        <w:rPr>
          <w:b w:val="0"/>
        </w:rPr>
        <w:t>Mác của đá được xác định dựa vào tính chất nào, ví dụ ?</w:t>
      </w:r>
    </w:p>
    <w:p w:rsidR="003E661E" w:rsidRPr="00AA1FCE" w:rsidRDefault="003E661E" w:rsidP="003E661E">
      <w:pPr>
        <w:pStyle w:val="Question"/>
        <w:rPr>
          <w:b w:val="0"/>
        </w:rPr>
      </w:pPr>
      <w:r w:rsidRPr="00AA1FCE">
        <w:rPr>
          <w:b w:val="0"/>
        </w:rPr>
        <w:t xml:space="preserve">2. (0.200 Point) </w:t>
      </w:r>
    </w:p>
    <w:p w:rsidR="003E661E" w:rsidRPr="00AA1FCE" w:rsidRDefault="003E661E" w:rsidP="003E661E">
      <w:pPr>
        <w:pStyle w:val="Question"/>
        <w:rPr>
          <w:b w:val="0"/>
        </w:rPr>
      </w:pPr>
      <w:r w:rsidRPr="00AA1FCE">
        <w:rPr>
          <w:b w:val="0"/>
        </w:rPr>
        <w:t>Nêu nguyên nhân gây ra độ co ngót của sản phẩm gốm ?</w:t>
      </w:r>
    </w:p>
    <w:p w:rsidR="003E661E" w:rsidRPr="00AA1FCE" w:rsidRDefault="003E661E" w:rsidP="003E661E">
      <w:pPr>
        <w:pStyle w:val="Question"/>
        <w:rPr>
          <w:b w:val="0"/>
        </w:rPr>
      </w:pPr>
      <w:r w:rsidRPr="00AA1FCE">
        <w:rPr>
          <w:b w:val="0"/>
        </w:rPr>
        <w:t xml:space="preserve">3. (0.200 Point) </w:t>
      </w:r>
    </w:p>
    <w:p w:rsidR="003E661E" w:rsidRPr="00AA1FCE" w:rsidRDefault="003E661E" w:rsidP="003E661E">
      <w:pPr>
        <w:pStyle w:val="Question"/>
        <w:rPr>
          <w:b w:val="0"/>
        </w:rPr>
      </w:pPr>
      <w:r w:rsidRPr="00AA1FCE">
        <w:rPr>
          <w:b w:val="0"/>
        </w:rPr>
        <w:t>Nêu những khuyến cáo sử dụng và không sử dụng xi măng PCB</w:t>
      </w:r>
    </w:p>
    <w:p w:rsidR="003E661E" w:rsidRPr="00AA1FCE" w:rsidRDefault="003E661E" w:rsidP="003E661E">
      <w:pPr>
        <w:pStyle w:val="Question"/>
        <w:rPr>
          <w:b w:val="0"/>
        </w:rPr>
      </w:pPr>
      <w:r w:rsidRPr="00AA1FCE">
        <w:rPr>
          <w:b w:val="0"/>
        </w:rPr>
        <w:t xml:space="preserve">4. (0.200 Point) </w:t>
      </w:r>
    </w:p>
    <w:p w:rsidR="003E661E" w:rsidRPr="00AA1FCE" w:rsidRDefault="003E661E" w:rsidP="003E661E">
      <w:pPr>
        <w:pStyle w:val="Question"/>
        <w:rPr>
          <w:b w:val="0"/>
        </w:rPr>
      </w:pPr>
      <w:r w:rsidRPr="00AA1FCE">
        <w:rPr>
          <w:b w:val="0"/>
        </w:rPr>
        <w:t>Thời gian kết thúc ngưng kết nên dài hay ngắn, vì sao ?</w:t>
      </w:r>
    </w:p>
    <w:p w:rsidR="003E661E" w:rsidRPr="00AA1FCE" w:rsidRDefault="003E661E" w:rsidP="003E661E">
      <w:pPr>
        <w:pStyle w:val="Question"/>
        <w:rPr>
          <w:b w:val="0"/>
        </w:rPr>
      </w:pPr>
      <w:r w:rsidRPr="00AA1FCE">
        <w:rPr>
          <w:b w:val="0"/>
        </w:rPr>
        <w:t xml:space="preserve">5. (0.200 Point) </w:t>
      </w:r>
    </w:p>
    <w:p w:rsidR="003E661E" w:rsidRPr="00AA1FCE" w:rsidRDefault="003E661E" w:rsidP="003E661E">
      <w:pPr>
        <w:pStyle w:val="Question"/>
        <w:rPr>
          <w:b w:val="0"/>
        </w:rPr>
      </w:pPr>
      <w:r w:rsidRPr="00AA1FCE">
        <w:rPr>
          <w:b w:val="0"/>
        </w:rPr>
        <w:t>Vì sao bê tông xi măng được sử dụng phổ biến trong xây dựng ?</w:t>
      </w:r>
    </w:p>
    <w:p w:rsidR="003E661E" w:rsidRPr="00AA1FCE" w:rsidRDefault="003E661E" w:rsidP="003E661E">
      <w:pPr>
        <w:pStyle w:val="Question"/>
        <w:rPr>
          <w:b w:val="0"/>
        </w:rPr>
      </w:pPr>
      <w:r w:rsidRPr="00AA1FCE">
        <w:rPr>
          <w:b w:val="0"/>
        </w:rPr>
        <w:t xml:space="preserve">6. (0.200 Point) </w:t>
      </w:r>
    </w:p>
    <w:p w:rsidR="003E661E" w:rsidRPr="00AA1FCE" w:rsidRDefault="003E661E" w:rsidP="003E661E">
      <w:pPr>
        <w:pStyle w:val="Question"/>
        <w:rPr>
          <w:b w:val="0"/>
        </w:rPr>
      </w:pPr>
      <w:r w:rsidRPr="00AA1FCE">
        <w:rPr>
          <w:b w:val="0"/>
        </w:rPr>
        <w:t>Đại lượng nào dùng để đánh giá độ dẻo tĩnh của bê tông tươi, kí hiệu và đơn vị ?</w:t>
      </w:r>
    </w:p>
    <w:p w:rsidR="003E661E" w:rsidRPr="00AA1FCE" w:rsidRDefault="003E661E" w:rsidP="003E661E">
      <w:pPr>
        <w:pStyle w:val="Question"/>
        <w:rPr>
          <w:b w:val="0"/>
        </w:rPr>
      </w:pPr>
      <w:r w:rsidRPr="00AA1FCE">
        <w:rPr>
          <w:b w:val="0"/>
        </w:rPr>
        <w:t xml:space="preserve">7. (0.200 Point) </w:t>
      </w:r>
    </w:p>
    <w:p w:rsidR="003E661E" w:rsidRPr="00AA1FCE" w:rsidRDefault="003E661E" w:rsidP="003E661E">
      <w:pPr>
        <w:pStyle w:val="Question"/>
        <w:rPr>
          <w:b w:val="0"/>
        </w:rPr>
      </w:pPr>
      <w:r w:rsidRPr="00AA1FCE">
        <w:rPr>
          <w:b w:val="0"/>
        </w:rPr>
        <w:t>Giải thích kí hiệu M300 của bê tông.</w:t>
      </w:r>
    </w:p>
    <w:p w:rsidR="003E661E" w:rsidRPr="00AA1FCE" w:rsidRDefault="003E661E" w:rsidP="003E661E">
      <w:pPr>
        <w:pStyle w:val="Question"/>
        <w:rPr>
          <w:b w:val="0"/>
        </w:rPr>
      </w:pPr>
      <w:r w:rsidRPr="00AA1FCE">
        <w:rPr>
          <w:b w:val="0"/>
        </w:rPr>
        <w:t xml:space="preserve">8. (0.200 Point) </w:t>
      </w:r>
    </w:p>
    <w:p w:rsidR="003E661E" w:rsidRPr="00AA1FCE" w:rsidRDefault="003E661E" w:rsidP="003E661E">
      <w:pPr>
        <w:pStyle w:val="Question"/>
        <w:rPr>
          <w:b w:val="0"/>
        </w:rPr>
      </w:pPr>
      <w:r w:rsidRPr="00AA1FCE">
        <w:rPr>
          <w:b w:val="0"/>
        </w:rPr>
        <w:t>Nêu vai trò của cát trong hỗn hợp vữa và vữa ?</w:t>
      </w:r>
    </w:p>
    <w:p w:rsidR="003E661E" w:rsidRPr="00AA1FCE" w:rsidRDefault="003E661E" w:rsidP="003E661E">
      <w:pPr>
        <w:pStyle w:val="Question"/>
        <w:rPr>
          <w:b w:val="0"/>
        </w:rPr>
      </w:pPr>
      <w:r w:rsidRPr="00AA1FCE">
        <w:rPr>
          <w:b w:val="0"/>
        </w:rPr>
        <w:t xml:space="preserve">9. (0.200 Point) </w:t>
      </w:r>
    </w:p>
    <w:p w:rsidR="003E661E" w:rsidRPr="00AA1FCE" w:rsidRDefault="003E661E" w:rsidP="003E661E">
      <w:pPr>
        <w:pStyle w:val="Question"/>
        <w:rPr>
          <w:b w:val="0"/>
        </w:rPr>
      </w:pPr>
      <w:r w:rsidRPr="00AA1FCE">
        <w:rPr>
          <w:b w:val="0"/>
        </w:rPr>
        <w:t>Trong xây dựng nên dùng những loại thép nào, vì sao ?</w:t>
      </w:r>
    </w:p>
    <w:p w:rsidR="003E661E" w:rsidRPr="00AA1FCE" w:rsidRDefault="003E661E" w:rsidP="003E661E">
      <w:pPr>
        <w:pStyle w:val="Question"/>
        <w:rPr>
          <w:b w:val="0"/>
        </w:rPr>
      </w:pPr>
      <w:r>
        <w:rPr>
          <w:b w:val="0"/>
        </w:rPr>
        <w:t>1</w:t>
      </w:r>
      <w:r w:rsidRPr="00AA1FCE">
        <w:rPr>
          <w:b w:val="0"/>
        </w:rPr>
        <w:t xml:space="preserve">0. (0.200 Point) </w:t>
      </w:r>
    </w:p>
    <w:p w:rsidR="003E661E" w:rsidRPr="00AA1FCE" w:rsidRDefault="003E661E" w:rsidP="003E661E">
      <w:pPr>
        <w:pStyle w:val="Question"/>
        <w:rPr>
          <w:b w:val="0"/>
        </w:rPr>
      </w:pPr>
      <w:r w:rsidRPr="00AA1FCE">
        <w:rPr>
          <w:b w:val="0"/>
        </w:rPr>
        <w:t>Mục đích xác định tính ổn định thể tích của xi măng là gì ?</w:t>
      </w:r>
    </w:p>
    <w:p w:rsidR="003E661E" w:rsidRPr="00C37332" w:rsidRDefault="003E661E" w:rsidP="003E661E">
      <w:pPr>
        <w:pStyle w:val="Question"/>
        <w:rPr>
          <w:b w:val="0"/>
        </w:rPr>
      </w:pPr>
      <w:r w:rsidRPr="00C37332">
        <w:rPr>
          <w:b w:val="0"/>
        </w:rPr>
        <w:t xml:space="preserve">16. (0.300 Point) </w:t>
      </w:r>
    </w:p>
    <w:p w:rsidR="003E661E" w:rsidRPr="00C37332" w:rsidRDefault="003E661E" w:rsidP="003E661E">
      <w:pPr>
        <w:pStyle w:val="Question"/>
        <w:rPr>
          <w:b w:val="0"/>
        </w:rPr>
      </w:pPr>
      <w:r w:rsidRPr="00C37332">
        <w:rPr>
          <w:b w:val="0"/>
        </w:rPr>
        <w:t>Vật liệu đá thiên nhiên theo hình dạng có những loại nào ?</w:t>
      </w:r>
    </w:p>
    <w:p w:rsidR="003E661E" w:rsidRPr="00C37332" w:rsidRDefault="003E661E" w:rsidP="003E661E">
      <w:pPr>
        <w:pStyle w:val="Question"/>
        <w:rPr>
          <w:b w:val="0"/>
        </w:rPr>
      </w:pPr>
      <w:r w:rsidRPr="00C37332">
        <w:rPr>
          <w:b w:val="0"/>
        </w:rPr>
        <w:t xml:space="preserve">17. (0.300 Point) </w:t>
      </w:r>
    </w:p>
    <w:p w:rsidR="003E661E" w:rsidRPr="00C37332" w:rsidRDefault="003E661E" w:rsidP="003E661E">
      <w:pPr>
        <w:pStyle w:val="Question"/>
        <w:rPr>
          <w:b w:val="0"/>
        </w:rPr>
      </w:pPr>
      <w:r w:rsidRPr="00C37332">
        <w:rPr>
          <w:b w:val="0"/>
        </w:rPr>
        <w:t>Nêu tác dụng của cát và hợp chất sắt trong nguyên liệu sản xuất gốm ?</w:t>
      </w:r>
    </w:p>
    <w:p w:rsidR="003E661E" w:rsidRPr="00C37332" w:rsidRDefault="003E661E" w:rsidP="003E661E">
      <w:pPr>
        <w:pStyle w:val="Question"/>
        <w:rPr>
          <w:b w:val="0"/>
        </w:rPr>
      </w:pPr>
      <w:r w:rsidRPr="00C37332">
        <w:rPr>
          <w:b w:val="0"/>
        </w:rPr>
        <w:t xml:space="preserve">18. (0.300 Point) </w:t>
      </w:r>
    </w:p>
    <w:p w:rsidR="003E661E" w:rsidRPr="00C37332" w:rsidRDefault="003E661E" w:rsidP="003E661E">
      <w:pPr>
        <w:pStyle w:val="Question"/>
        <w:rPr>
          <w:b w:val="0"/>
        </w:rPr>
      </w:pPr>
      <w:r w:rsidRPr="00C37332">
        <w:rPr>
          <w:b w:val="0"/>
        </w:rPr>
        <w:t>Hãy sơ đồ hóa khái niệm xi măng pooc lăng</w:t>
      </w:r>
    </w:p>
    <w:p w:rsidR="003E661E" w:rsidRPr="00C37332" w:rsidRDefault="003E661E" w:rsidP="003E661E">
      <w:pPr>
        <w:pStyle w:val="Question"/>
        <w:rPr>
          <w:b w:val="0"/>
        </w:rPr>
      </w:pPr>
      <w:r w:rsidRPr="00C37332">
        <w:rPr>
          <w:b w:val="0"/>
        </w:rPr>
        <w:t xml:space="preserve">19. (0.300 Point) </w:t>
      </w:r>
    </w:p>
    <w:p w:rsidR="003E661E" w:rsidRPr="00C37332" w:rsidRDefault="003E661E" w:rsidP="003E661E">
      <w:pPr>
        <w:pStyle w:val="Question"/>
        <w:rPr>
          <w:b w:val="0"/>
        </w:rPr>
      </w:pPr>
      <w:r w:rsidRPr="00C37332">
        <w:rPr>
          <w:b w:val="0"/>
        </w:rPr>
        <w:t>Nêu những tác hại do mất ổn định thể tích.</w:t>
      </w:r>
    </w:p>
    <w:p w:rsidR="003E661E" w:rsidRPr="00C37332" w:rsidRDefault="003E661E" w:rsidP="003E661E">
      <w:pPr>
        <w:pStyle w:val="Question"/>
        <w:rPr>
          <w:b w:val="0"/>
        </w:rPr>
      </w:pPr>
      <w:r w:rsidRPr="00C37332">
        <w:rPr>
          <w:b w:val="0"/>
        </w:rPr>
        <w:t xml:space="preserve">20. (0.300 Point) </w:t>
      </w:r>
    </w:p>
    <w:p w:rsidR="003E661E" w:rsidRPr="00C37332" w:rsidRDefault="003E661E" w:rsidP="003E661E">
      <w:pPr>
        <w:pStyle w:val="Question"/>
        <w:rPr>
          <w:b w:val="0"/>
        </w:rPr>
      </w:pPr>
      <w:r w:rsidRPr="00C37332">
        <w:rPr>
          <w:b w:val="0"/>
        </w:rPr>
        <w:t>Nêu tối thiểu 4 tính chất của xi măng bị ảnh hưởng bởi độ mịn ?</w:t>
      </w:r>
    </w:p>
    <w:p w:rsidR="003E661E" w:rsidRPr="00C37332" w:rsidRDefault="003E661E" w:rsidP="003E661E">
      <w:pPr>
        <w:pStyle w:val="Question"/>
        <w:rPr>
          <w:b w:val="0"/>
        </w:rPr>
      </w:pPr>
      <w:r w:rsidRPr="00C37332">
        <w:rPr>
          <w:b w:val="0"/>
        </w:rPr>
        <w:t xml:space="preserve">21. (0.300 Point) </w:t>
      </w:r>
    </w:p>
    <w:p w:rsidR="003E661E" w:rsidRPr="00C37332" w:rsidRDefault="003E661E" w:rsidP="003E661E">
      <w:pPr>
        <w:pStyle w:val="Question"/>
        <w:rPr>
          <w:b w:val="0"/>
        </w:rPr>
      </w:pPr>
      <w:r w:rsidRPr="00C37332">
        <w:rPr>
          <w:b w:val="0"/>
        </w:rPr>
        <w:t>Nêu vai trò các vật liệu thành phần của bê tông</w:t>
      </w:r>
    </w:p>
    <w:p w:rsidR="003E661E" w:rsidRPr="00C37332" w:rsidRDefault="003E661E" w:rsidP="003E661E">
      <w:pPr>
        <w:pStyle w:val="Question"/>
        <w:rPr>
          <w:b w:val="0"/>
        </w:rPr>
      </w:pPr>
      <w:r w:rsidRPr="00C37332">
        <w:rPr>
          <w:b w:val="0"/>
        </w:rPr>
        <w:t xml:space="preserve">22. (0.300 Point) </w:t>
      </w:r>
    </w:p>
    <w:p w:rsidR="003E661E" w:rsidRPr="00C37332" w:rsidRDefault="003E661E" w:rsidP="003E661E">
      <w:pPr>
        <w:pStyle w:val="Question"/>
        <w:rPr>
          <w:b w:val="0"/>
        </w:rPr>
      </w:pPr>
      <w:r w:rsidRPr="00C37332">
        <w:rPr>
          <w:b w:val="0"/>
        </w:rPr>
        <w:t>Vì sao phải nghiên cứu tính công tác của hỗn hợp bê tông ?</w:t>
      </w:r>
    </w:p>
    <w:p w:rsidR="003E661E" w:rsidRPr="00C37332" w:rsidRDefault="003E661E" w:rsidP="003E661E">
      <w:pPr>
        <w:pStyle w:val="Question"/>
        <w:rPr>
          <w:b w:val="0"/>
        </w:rPr>
      </w:pPr>
      <w:r w:rsidRPr="00C37332">
        <w:rPr>
          <w:b w:val="0"/>
        </w:rPr>
        <w:t xml:space="preserve">23. (0.300 Point) </w:t>
      </w:r>
    </w:p>
    <w:p w:rsidR="003E661E" w:rsidRPr="00C37332" w:rsidRDefault="003E661E" w:rsidP="003E661E">
      <w:pPr>
        <w:pStyle w:val="Question"/>
        <w:rPr>
          <w:b w:val="0"/>
        </w:rPr>
      </w:pPr>
      <w:r w:rsidRPr="00C37332">
        <w:rPr>
          <w:b w:val="0"/>
        </w:rPr>
        <w:t>Nêu kí hiệu độ lớn của cát và đá dăm.</w:t>
      </w:r>
    </w:p>
    <w:p w:rsidR="003E661E" w:rsidRPr="00C37332" w:rsidRDefault="003E661E" w:rsidP="003E661E">
      <w:pPr>
        <w:pStyle w:val="Question"/>
        <w:rPr>
          <w:b w:val="0"/>
        </w:rPr>
      </w:pPr>
      <w:r w:rsidRPr="00C37332">
        <w:rPr>
          <w:b w:val="0"/>
        </w:rPr>
        <w:t xml:space="preserve">24. (0.300 Point) </w:t>
      </w:r>
    </w:p>
    <w:p w:rsidR="003E661E" w:rsidRPr="00C37332" w:rsidRDefault="003E661E" w:rsidP="003E661E">
      <w:pPr>
        <w:pStyle w:val="Question"/>
        <w:rPr>
          <w:b w:val="0"/>
        </w:rPr>
      </w:pPr>
      <w:r w:rsidRPr="00C37332">
        <w:rPr>
          <w:b w:val="0"/>
        </w:rPr>
        <w:t>Khái niệm hỗn hợp vữa (vữa tươi) và vữa bằng sơ đồ</w:t>
      </w:r>
    </w:p>
    <w:p w:rsidR="003E661E" w:rsidRPr="00C37332" w:rsidRDefault="003E661E" w:rsidP="003E661E">
      <w:pPr>
        <w:pStyle w:val="Question"/>
        <w:rPr>
          <w:b w:val="0"/>
        </w:rPr>
      </w:pPr>
      <w:r w:rsidRPr="00C37332">
        <w:rPr>
          <w:b w:val="0"/>
        </w:rPr>
        <w:t xml:space="preserve">25. (0.300 Point) </w:t>
      </w:r>
    </w:p>
    <w:p w:rsidR="003E661E" w:rsidRPr="00C37332" w:rsidRDefault="003E661E" w:rsidP="003E661E">
      <w:pPr>
        <w:pStyle w:val="Question"/>
        <w:rPr>
          <w:b w:val="0"/>
        </w:rPr>
      </w:pPr>
      <w:r w:rsidRPr="00C37332">
        <w:rPr>
          <w:b w:val="0"/>
        </w:rPr>
        <w:t>Phân biệt gang và thép về hàm lượng C và đặc điểm ?</w:t>
      </w:r>
    </w:p>
    <w:p w:rsidR="003E661E" w:rsidRDefault="003E661E" w:rsidP="003E661E">
      <w:pPr>
        <w:pStyle w:val="Question"/>
      </w:pPr>
      <w:r>
        <w:t xml:space="preserve">1. </w:t>
      </w:r>
      <w:r>
        <w:t>Phương pháp trực tiếp xác định cường độ của vật liệu còn được gọi là:</w:t>
      </w:r>
    </w:p>
    <w:p w:rsidR="003E661E" w:rsidRDefault="003E661E" w:rsidP="003E661E">
      <w:pPr>
        <w:pStyle w:val="Question"/>
      </w:pPr>
      <w:r>
        <w:t xml:space="preserve">2. (0.200 Point) </w:t>
      </w:r>
    </w:p>
    <w:p w:rsidR="003E661E" w:rsidRDefault="003E661E" w:rsidP="003E661E">
      <w:pPr>
        <w:pStyle w:val="Question"/>
      </w:pPr>
      <w:r>
        <w:t>Đá ................tạo thành do các sản phẩm vụn nát sinh ra trong quá trình phong hóa của nhiều loại đá có trước, tích tụ hoặc lắng đọng trong nước tạo thành nên thành phần khoáng vật rất phức tạp</w:t>
      </w:r>
    </w:p>
    <w:p w:rsidR="003E661E" w:rsidRDefault="003E661E" w:rsidP="003E661E">
      <w:pPr>
        <w:pStyle w:val="Question"/>
      </w:pPr>
      <w:r>
        <w:t xml:space="preserve">3. (0.200 Point) </w:t>
      </w:r>
    </w:p>
    <w:p w:rsidR="003E661E" w:rsidRDefault="003E661E" w:rsidP="003E661E">
      <w:pPr>
        <w:pStyle w:val="Question"/>
      </w:pPr>
      <w:r>
        <w:lastRenderedPageBreak/>
        <w:t>Nguyên tắc sản xuất của gạch xây và ngói lợp đất sét nung</w:t>
      </w:r>
    </w:p>
    <w:p w:rsidR="003E661E" w:rsidRDefault="003E661E" w:rsidP="003E661E">
      <w:pPr>
        <w:pStyle w:val="Question"/>
      </w:pPr>
      <w:r>
        <w:t xml:space="preserve">4. (0.200 Point) </w:t>
      </w:r>
    </w:p>
    <w:p w:rsidR="003E661E" w:rsidRDefault="003E661E" w:rsidP="003E661E">
      <w:pPr>
        <w:pStyle w:val="Question"/>
      </w:pPr>
      <w:r>
        <w:t>Ximăng pooclăng hỗn hợp PCB gồm:</w:t>
      </w:r>
    </w:p>
    <w:p w:rsidR="003E661E" w:rsidRDefault="003E661E" w:rsidP="003E661E">
      <w:pPr>
        <w:pStyle w:val="Question"/>
      </w:pPr>
      <w:r>
        <w:t xml:space="preserve">5. (0.200 Point) </w:t>
      </w:r>
    </w:p>
    <w:p w:rsidR="003E661E" w:rsidRDefault="003E661E" w:rsidP="003E661E">
      <w:pPr>
        <w:pStyle w:val="Question"/>
      </w:pPr>
      <w:r>
        <w:t>Nguyên liệu chính để sản xuất xi măng hiện nay là:</w:t>
      </w:r>
    </w:p>
    <w:p w:rsidR="003E661E" w:rsidRDefault="003E661E" w:rsidP="003E661E">
      <w:pPr>
        <w:pStyle w:val="Question"/>
      </w:pPr>
      <w:r>
        <w:t xml:space="preserve">6. (0.200 Point) </w:t>
      </w:r>
    </w:p>
    <w:p w:rsidR="003E661E" w:rsidRDefault="003E661E" w:rsidP="003E661E">
      <w:pPr>
        <w:pStyle w:val="Question"/>
      </w:pPr>
      <w:r>
        <w:t>Để đánh giá khả năng tương tác của xi măng với nước, dùng chỉ tiêu:</w:t>
      </w:r>
    </w:p>
    <w:p w:rsidR="003E661E" w:rsidRDefault="003E661E" w:rsidP="003E661E">
      <w:pPr>
        <w:pStyle w:val="Question"/>
      </w:pPr>
      <w:r>
        <w:t xml:space="preserve">7. (0.200 Point) </w:t>
      </w:r>
    </w:p>
    <w:p w:rsidR="003E661E" w:rsidRDefault="003E661E" w:rsidP="003E661E">
      <w:pPr>
        <w:pStyle w:val="Question"/>
      </w:pPr>
      <w:r>
        <w:t>Nhiệt thủy hóa của xi măng thì:</w:t>
      </w:r>
    </w:p>
    <w:p w:rsidR="003E661E" w:rsidRDefault="003E661E" w:rsidP="003E661E">
      <w:pPr>
        <w:pStyle w:val="Question"/>
      </w:pPr>
      <w:r>
        <w:t xml:space="preserve">8. (0.200 Point) </w:t>
      </w:r>
    </w:p>
    <w:p w:rsidR="003E661E" w:rsidRDefault="003E661E" w:rsidP="003E661E">
      <w:pPr>
        <w:pStyle w:val="Question"/>
      </w:pPr>
      <w:r>
        <w:t>Bêtông xi măng là vật liệu đá nhân tạo nhận được do ........... rắn chắc tạo thành.</w:t>
      </w:r>
    </w:p>
    <w:p w:rsidR="003E661E" w:rsidRDefault="003E661E" w:rsidP="003E661E">
      <w:pPr>
        <w:pStyle w:val="Question"/>
      </w:pPr>
      <w:r>
        <w:t xml:space="preserve">9. (0.200 Point) </w:t>
      </w:r>
    </w:p>
    <w:p w:rsidR="003E661E" w:rsidRDefault="003E661E" w:rsidP="003E661E">
      <w:pPr>
        <w:pStyle w:val="Question"/>
      </w:pPr>
      <w:r>
        <w:t>Chất bẩn chính gây ăn mòn trực tiếp cho bê tông là:</w:t>
      </w:r>
    </w:p>
    <w:p w:rsidR="003E661E" w:rsidRDefault="003E661E" w:rsidP="003E661E">
      <w:pPr>
        <w:pStyle w:val="Question"/>
      </w:pPr>
      <w:r>
        <w:t xml:space="preserve">10. (0.200 Point) </w:t>
      </w:r>
    </w:p>
    <w:p w:rsidR="003E661E" w:rsidRDefault="003E661E" w:rsidP="003E661E">
      <w:pPr>
        <w:pStyle w:val="Question"/>
      </w:pPr>
      <w:r>
        <w:t>Tính công tác (tính dễ tạo hình) biểu thị bằng khả năng lấp đầy khuôn nhưng vẫn đảm đảm bảo được ....... trong một điều kiện đầm lèn nhất định</w:t>
      </w:r>
    </w:p>
    <w:p w:rsidR="003E661E" w:rsidRDefault="003E661E" w:rsidP="003E661E">
      <w:pPr>
        <w:pStyle w:val="Question"/>
      </w:pPr>
      <w:r>
        <w:t xml:space="preserve">1. (0.200 Point) </w:t>
      </w:r>
    </w:p>
    <w:p w:rsidR="003E661E" w:rsidRDefault="003E661E" w:rsidP="003E661E">
      <w:pPr>
        <w:pStyle w:val="Question"/>
      </w:pPr>
      <w:r>
        <w:t>Cốt liệu lớn dùng cho bê tông là những hạt có đường kính danh nghĩa:</w:t>
      </w:r>
    </w:p>
    <w:p w:rsidR="003E661E" w:rsidRDefault="003E661E" w:rsidP="003E661E">
      <w:pPr>
        <w:pStyle w:val="Question"/>
      </w:pPr>
      <w:bookmarkStart w:id="0" w:name="_GoBack"/>
      <w:bookmarkEnd w:id="0"/>
      <w:r>
        <w:t xml:space="preserve">2. (0.200 Point) </w:t>
      </w:r>
    </w:p>
    <w:p w:rsidR="003E661E" w:rsidRDefault="003E661E" w:rsidP="003E661E">
      <w:pPr>
        <w:pStyle w:val="Question"/>
      </w:pPr>
      <w:r>
        <w:t>Độ hút nước theo khối lượng được kí hiệu là:</w:t>
      </w:r>
    </w:p>
    <w:p w:rsidR="003E661E" w:rsidRDefault="003E661E" w:rsidP="003E661E">
      <w:pPr>
        <w:pStyle w:val="Question"/>
      </w:pPr>
      <w:r>
        <w:t xml:space="preserve">3. (0.200 Point) </w:t>
      </w:r>
    </w:p>
    <w:p w:rsidR="003E661E" w:rsidRDefault="003E661E" w:rsidP="003E661E">
      <w:pPr>
        <w:pStyle w:val="Question"/>
      </w:pPr>
      <w:r>
        <w:t>Phương pháp trực tiếp xác định cường độ của vật liệu còn được gọi là:</w:t>
      </w:r>
    </w:p>
    <w:p w:rsidR="003E661E" w:rsidRDefault="003E661E" w:rsidP="003E661E">
      <w:pPr>
        <w:pStyle w:val="Question"/>
      </w:pPr>
      <w:r>
        <w:t xml:space="preserve">4. (0.200 Point) </w:t>
      </w:r>
    </w:p>
    <w:p w:rsidR="003E661E" w:rsidRDefault="003E661E" w:rsidP="003E661E">
      <w:pPr>
        <w:pStyle w:val="Question"/>
      </w:pPr>
      <w:r>
        <w:t>Vật liệu đá thiên nhiên là vật liệu xây dựng được sản xuất ra từ đá thiên nhiên bằng phương pháp gia công ..... ..như nổ mìn, đục, đập, cưa, v.v.</w:t>
      </w:r>
    </w:p>
    <w:p w:rsidR="003E661E" w:rsidRDefault="003E661E" w:rsidP="003E661E">
      <w:pPr>
        <w:pStyle w:val="Question"/>
      </w:pPr>
      <w:r>
        <w:t xml:space="preserve">5. (0.200 Point) </w:t>
      </w:r>
    </w:p>
    <w:p w:rsidR="003E661E" w:rsidRDefault="003E661E" w:rsidP="003E661E">
      <w:pPr>
        <w:pStyle w:val="Question"/>
      </w:pPr>
      <w:r>
        <w:t>Tính chất cơ lí, hoá học của vật liệu đá thiên nhiên ..... như đá gốc.</w:t>
      </w:r>
    </w:p>
    <w:p w:rsidR="003E661E" w:rsidRDefault="003E661E" w:rsidP="003E661E">
      <w:pPr>
        <w:pStyle w:val="Question"/>
      </w:pPr>
    </w:p>
    <w:sectPr w:rsidR="003E6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1E"/>
    <w:rsid w:val="003E661E"/>
    <w:rsid w:val="00EE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D8FE"/>
  <w15:chartTrackingRefBased/>
  <w15:docId w15:val="{CA115AFE-EAE2-4416-8154-54079620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3E661E"/>
    <w:pPr>
      <w:spacing w:after="0" w:line="240" w:lineRule="auto"/>
    </w:pPr>
    <w:rPr>
      <w:rFonts w:ascii="Times New Roman" w:eastAsia="Times New Roman" w:hAnsi="Times New Roman" w:cs="Times New Roman"/>
      <w:b/>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TechCare</dc:creator>
  <cp:keywords/>
  <dc:description/>
  <cp:lastModifiedBy>TechCare</cp:lastModifiedBy>
  <cp:revision>1</cp:revision>
  <dcterms:created xsi:type="dcterms:W3CDTF">2020-11-10T13:12:00Z</dcterms:created>
  <dcterms:modified xsi:type="dcterms:W3CDTF">2020-11-10T13:15:00Z</dcterms:modified>
</cp:coreProperties>
</file>