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B6" w:rsidRPr="008302A7" w:rsidRDefault="00D633B6" w:rsidP="00D633B6">
      <w:pPr>
        <w:pStyle w:val="Heading1"/>
        <w:tabs>
          <w:tab w:val="left" w:pos="720"/>
        </w:tabs>
        <w:spacing w:after="240" w:line="288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 w:rsidRPr="008302A7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Chương II - </w:t>
      </w:r>
      <w:r w:rsidRPr="005969EA">
        <w:rPr>
          <w:rFonts w:ascii="Times New Roman" w:hAnsi="Times New Roman" w:cs="Times New Roman"/>
          <w:color w:val="000000"/>
          <w:sz w:val="28"/>
          <w:szCs w:val="28"/>
          <w:lang w:val="nl-NL"/>
        </w:rPr>
        <w:t>TÍNH TOÁN DÒNG CHẢY TRONG ĐIỀU KIỆN TỰ NHIÊN</w:t>
      </w:r>
    </w:p>
    <w:p w:rsidR="00D633B6" w:rsidRPr="008302A7" w:rsidRDefault="00D633B6" w:rsidP="00D633B6">
      <w:pPr>
        <w:tabs>
          <w:tab w:val="left" w:pos="990"/>
        </w:tabs>
        <w:spacing w:line="288" w:lineRule="auto"/>
        <w:jc w:val="both"/>
        <w:rPr>
          <w:rFonts w:ascii="Times New Roman" w:hAnsi="Times New Roman"/>
          <w:bCs/>
        </w:rPr>
      </w:pPr>
      <w:proofErr w:type="spellStart"/>
      <w:r w:rsidRPr="008302A7">
        <w:rPr>
          <w:rFonts w:ascii="Times New Roman" w:hAnsi="Times New Roman"/>
          <w:b/>
          <w:bCs/>
        </w:rPr>
        <w:t>Câu</w:t>
      </w:r>
      <w:proofErr w:type="spellEnd"/>
      <w:r w:rsidRPr="008302A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1</w:t>
      </w:r>
      <w:r w:rsidRPr="008302A7">
        <w:rPr>
          <w:rFonts w:ascii="Times New Roman" w:hAnsi="Times New Roman"/>
          <w:bCs/>
        </w:rPr>
        <w:t xml:space="preserve">/ </w:t>
      </w:r>
      <w:proofErr w:type="spellStart"/>
      <w:r w:rsidRPr="008302A7">
        <w:rPr>
          <w:rFonts w:ascii="Times New Roman" w:hAnsi="Times New Roman"/>
          <w:bCs/>
        </w:rPr>
        <w:t>Điều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tra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8302A7">
        <w:rPr>
          <w:rFonts w:ascii="Times New Roman" w:hAnsi="Times New Roman"/>
          <w:bCs/>
        </w:rPr>
        <w:t>thu</w:t>
      </w:r>
      <w:proofErr w:type="spellEnd"/>
      <w:proofErr w:type="gram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thập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số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liệu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đặc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trưng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thủy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văn</w:t>
      </w:r>
      <w:proofErr w:type="spellEnd"/>
      <w:r w:rsidRPr="008302A7">
        <w:rPr>
          <w:rFonts w:ascii="Times New Roman" w:hAnsi="Times New Roman"/>
          <w:bCs/>
        </w:rPr>
        <w:t xml:space="preserve"> X </w:t>
      </w:r>
      <w:proofErr w:type="spellStart"/>
      <w:r w:rsidRPr="008302A7">
        <w:rPr>
          <w:rFonts w:ascii="Times New Roman" w:hAnsi="Times New Roman"/>
          <w:bCs/>
        </w:rPr>
        <w:t>tại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một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lưu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vực</w:t>
      </w:r>
      <w:proofErr w:type="spellEnd"/>
      <w:r w:rsidRPr="008302A7">
        <w:rPr>
          <w:rFonts w:ascii="Times New Roman" w:hAnsi="Times New Roman"/>
          <w:bCs/>
        </w:rPr>
        <w:t xml:space="preserve">, </w:t>
      </w:r>
      <w:proofErr w:type="spellStart"/>
      <w:r w:rsidRPr="008302A7">
        <w:rPr>
          <w:rFonts w:ascii="Times New Roman" w:hAnsi="Times New Roman"/>
          <w:bCs/>
        </w:rPr>
        <w:t>sử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dụng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phương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pháp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tính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toán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nào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để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xác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định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đặc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trưng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thủy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văn</w:t>
      </w:r>
      <w:proofErr w:type="spellEnd"/>
      <w:r w:rsidRPr="008302A7">
        <w:rPr>
          <w:rFonts w:ascii="Times New Roman" w:hAnsi="Times New Roman"/>
          <w:bCs/>
        </w:rPr>
        <w:t xml:space="preserve"> X </w:t>
      </w:r>
      <w:proofErr w:type="spellStart"/>
      <w:r w:rsidRPr="008302A7">
        <w:rPr>
          <w:rFonts w:ascii="Times New Roman" w:hAnsi="Times New Roman"/>
          <w:bCs/>
        </w:rPr>
        <w:t>trong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các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trường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hợp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sau</w:t>
      </w:r>
      <w:proofErr w:type="spellEnd"/>
      <w:r w:rsidRPr="008302A7">
        <w:rPr>
          <w:rFonts w:ascii="Times New Roman" w:hAnsi="Times New Roman"/>
          <w:bCs/>
        </w:rPr>
        <w:t xml:space="preserve">, </w:t>
      </w:r>
      <w:proofErr w:type="spellStart"/>
      <w:r w:rsidRPr="008302A7">
        <w:rPr>
          <w:rFonts w:ascii="Times New Roman" w:hAnsi="Times New Roman"/>
          <w:bCs/>
        </w:rPr>
        <w:t>vì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sao</w:t>
      </w:r>
      <w:proofErr w:type="spellEnd"/>
      <w:r w:rsidRPr="008302A7">
        <w:rPr>
          <w:rFonts w:ascii="Times New Roman" w:hAnsi="Times New Roman"/>
          <w:bCs/>
        </w:rPr>
        <w:t>?</w:t>
      </w:r>
    </w:p>
    <w:p w:rsidR="00D633B6" w:rsidRPr="008302A7" w:rsidRDefault="00D633B6" w:rsidP="00D633B6">
      <w:pPr>
        <w:numPr>
          <w:ilvl w:val="0"/>
          <w:numId w:val="1"/>
        </w:numPr>
        <w:tabs>
          <w:tab w:val="left" w:pos="990"/>
        </w:tabs>
        <w:spacing w:line="288" w:lineRule="auto"/>
        <w:jc w:val="both"/>
        <w:rPr>
          <w:rFonts w:ascii="Times New Roman" w:hAnsi="Times New Roman"/>
          <w:bCs/>
        </w:rPr>
      </w:pPr>
      <w:proofErr w:type="spellStart"/>
      <w:r w:rsidRPr="008302A7">
        <w:rPr>
          <w:rFonts w:ascii="Times New Roman" w:hAnsi="Times New Roman"/>
          <w:bCs/>
        </w:rPr>
        <w:t>Chuỗi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có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số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liệu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của</w:t>
      </w:r>
      <w:proofErr w:type="spellEnd"/>
      <w:r w:rsidRPr="008302A7">
        <w:rPr>
          <w:rFonts w:ascii="Times New Roman" w:hAnsi="Times New Roman"/>
          <w:bCs/>
        </w:rPr>
        <w:t xml:space="preserve"> 8 </w:t>
      </w:r>
      <w:proofErr w:type="spellStart"/>
      <w:r w:rsidRPr="008302A7">
        <w:rPr>
          <w:rFonts w:ascii="Times New Roman" w:hAnsi="Times New Roman"/>
          <w:bCs/>
        </w:rPr>
        <w:t>năm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liên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tục</w:t>
      </w:r>
      <w:proofErr w:type="spellEnd"/>
    </w:p>
    <w:p w:rsidR="00D633B6" w:rsidRPr="008302A7" w:rsidRDefault="00D633B6" w:rsidP="00D633B6">
      <w:pPr>
        <w:numPr>
          <w:ilvl w:val="0"/>
          <w:numId w:val="1"/>
        </w:numPr>
        <w:tabs>
          <w:tab w:val="left" w:pos="990"/>
        </w:tabs>
        <w:spacing w:line="288" w:lineRule="auto"/>
        <w:jc w:val="both"/>
        <w:rPr>
          <w:rFonts w:ascii="Times New Roman" w:hAnsi="Times New Roman"/>
          <w:bCs/>
        </w:rPr>
      </w:pPr>
      <w:proofErr w:type="spellStart"/>
      <w:r w:rsidRPr="008302A7">
        <w:rPr>
          <w:rFonts w:ascii="Times New Roman" w:hAnsi="Times New Roman"/>
          <w:bCs/>
        </w:rPr>
        <w:t>Chuỗi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có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số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liệu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của</w:t>
      </w:r>
      <w:proofErr w:type="spellEnd"/>
      <w:r w:rsidRPr="008302A7">
        <w:rPr>
          <w:rFonts w:ascii="Times New Roman" w:hAnsi="Times New Roman"/>
          <w:bCs/>
        </w:rPr>
        <w:t xml:space="preserve"> 12 </w:t>
      </w:r>
      <w:proofErr w:type="spellStart"/>
      <w:r w:rsidRPr="008302A7">
        <w:rPr>
          <w:rFonts w:ascii="Times New Roman" w:hAnsi="Times New Roman"/>
          <w:bCs/>
        </w:rPr>
        <w:t>năm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liên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tục</w:t>
      </w:r>
      <w:proofErr w:type="spellEnd"/>
    </w:p>
    <w:p w:rsidR="00D633B6" w:rsidRPr="008302A7" w:rsidRDefault="00D633B6" w:rsidP="00D633B6">
      <w:pPr>
        <w:numPr>
          <w:ilvl w:val="0"/>
          <w:numId w:val="1"/>
        </w:numPr>
        <w:tabs>
          <w:tab w:val="left" w:pos="990"/>
        </w:tabs>
        <w:spacing w:line="288" w:lineRule="auto"/>
        <w:jc w:val="both"/>
        <w:rPr>
          <w:rFonts w:ascii="Times New Roman" w:hAnsi="Times New Roman"/>
          <w:bCs/>
        </w:rPr>
      </w:pPr>
      <w:proofErr w:type="spellStart"/>
      <w:r w:rsidRPr="008302A7">
        <w:rPr>
          <w:rFonts w:ascii="Times New Roman" w:hAnsi="Times New Roman"/>
          <w:bCs/>
        </w:rPr>
        <w:t>Chuỗi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có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số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liệu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của</w:t>
      </w:r>
      <w:proofErr w:type="spellEnd"/>
      <w:r w:rsidRPr="008302A7">
        <w:rPr>
          <w:rFonts w:ascii="Times New Roman" w:hAnsi="Times New Roman"/>
          <w:bCs/>
        </w:rPr>
        <w:t xml:space="preserve"> 24 </w:t>
      </w:r>
      <w:proofErr w:type="spellStart"/>
      <w:r w:rsidRPr="008302A7">
        <w:rPr>
          <w:rFonts w:ascii="Times New Roman" w:hAnsi="Times New Roman"/>
          <w:bCs/>
        </w:rPr>
        <w:t>năm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không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liên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tục</w:t>
      </w:r>
      <w:proofErr w:type="spellEnd"/>
    </w:p>
    <w:p w:rsidR="00D633B6" w:rsidRPr="008302A7" w:rsidRDefault="00D633B6" w:rsidP="00D633B6">
      <w:pPr>
        <w:numPr>
          <w:ilvl w:val="0"/>
          <w:numId w:val="1"/>
        </w:numPr>
        <w:tabs>
          <w:tab w:val="left" w:pos="990"/>
        </w:tabs>
        <w:spacing w:line="288" w:lineRule="auto"/>
        <w:jc w:val="both"/>
        <w:rPr>
          <w:rFonts w:ascii="Times New Roman" w:hAnsi="Times New Roman"/>
          <w:bCs/>
        </w:rPr>
      </w:pPr>
      <w:proofErr w:type="spellStart"/>
      <w:r w:rsidRPr="008302A7">
        <w:rPr>
          <w:rFonts w:ascii="Times New Roman" w:hAnsi="Times New Roman"/>
          <w:bCs/>
        </w:rPr>
        <w:t>Chuỗi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có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số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liệu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của</w:t>
      </w:r>
      <w:proofErr w:type="spellEnd"/>
      <w:r w:rsidRPr="008302A7">
        <w:rPr>
          <w:rFonts w:ascii="Times New Roman" w:hAnsi="Times New Roman"/>
          <w:bCs/>
        </w:rPr>
        <w:t xml:space="preserve"> 20 </w:t>
      </w:r>
      <w:proofErr w:type="spellStart"/>
      <w:r w:rsidRPr="008302A7">
        <w:rPr>
          <w:rFonts w:ascii="Times New Roman" w:hAnsi="Times New Roman"/>
          <w:bCs/>
        </w:rPr>
        <w:t>năm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liên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tục</w:t>
      </w:r>
      <w:proofErr w:type="spellEnd"/>
    </w:p>
    <w:p w:rsidR="00D633B6" w:rsidRPr="008302A7" w:rsidRDefault="00D633B6" w:rsidP="00D633B6">
      <w:pPr>
        <w:tabs>
          <w:tab w:val="left" w:pos="8056"/>
        </w:tabs>
        <w:spacing w:line="288" w:lineRule="auto"/>
        <w:jc w:val="both"/>
        <w:rPr>
          <w:rFonts w:ascii="Times New Roman" w:hAnsi="Times New Roman"/>
          <w:bCs/>
        </w:rPr>
      </w:pPr>
      <w:proofErr w:type="spellStart"/>
      <w:r w:rsidRPr="008302A7">
        <w:rPr>
          <w:rFonts w:ascii="Times New Roman" w:hAnsi="Times New Roman"/>
          <w:b/>
          <w:bCs/>
        </w:rPr>
        <w:t>Câu</w:t>
      </w:r>
      <w:proofErr w:type="spellEnd"/>
      <w:r>
        <w:rPr>
          <w:rFonts w:ascii="Times New Roman" w:hAnsi="Times New Roman"/>
          <w:b/>
          <w:bCs/>
        </w:rPr>
        <w:t xml:space="preserve"> 2</w:t>
      </w:r>
      <w:r w:rsidRPr="008302A7">
        <w:rPr>
          <w:rFonts w:ascii="Times New Roman" w:hAnsi="Times New Roman"/>
          <w:bCs/>
        </w:rPr>
        <w:t xml:space="preserve">/ </w:t>
      </w:r>
      <w:proofErr w:type="spellStart"/>
      <w:r w:rsidRPr="008302A7">
        <w:rPr>
          <w:rFonts w:ascii="Times New Roman" w:hAnsi="Times New Roman"/>
          <w:bCs/>
        </w:rPr>
        <w:t>Kiểm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tra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tính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tương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quan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chuỗi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số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liệu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thủy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văn</w:t>
      </w:r>
      <w:proofErr w:type="spellEnd"/>
      <w:r w:rsidRPr="008302A7">
        <w:rPr>
          <w:rFonts w:ascii="Times New Roman" w:hAnsi="Times New Roman"/>
          <w:bCs/>
        </w:rPr>
        <w:t xml:space="preserve"> 02 </w:t>
      </w:r>
      <w:proofErr w:type="spellStart"/>
      <w:r w:rsidRPr="008302A7">
        <w:rPr>
          <w:rFonts w:ascii="Times New Roman" w:hAnsi="Times New Roman"/>
          <w:bCs/>
        </w:rPr>
        <w:t>trạm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thủy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văn</w:t>
      </w:r>
      <w:proofErr w:type="spellEnd"/>
      <w:r w:rsidRPr="008302A7">
        <w:rPr>
          <w:rFonts w:ascii="Times New Roman" w:hAnsi="Times New Roman"/>
          <w:bCs/>
        </w:rPr>
        <w:t xml:space="preserve"> B </w:t>
      </w:r>
      <w:proofErr w:type="spellStart"/>
      <w:r w:rsidRPr="008302A7">
        <w:rPr>
          <w:rFonts w:ascii="Times New Roman" w:hAnsi="Times New Roman"/>
          <w:bCs/>
        </w:rPr>
        <w:t>và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trạm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thủy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văn</w:t>
      </w:r>
      <w:proofErr w:type="spellEnd"/>
      <w:r w:rsidRPr="008302A7">
        <w:rPr>
          <w:rFonts w:ascii="Times New Roman" w:hAnsi="Times New Roman"/>
          <w:bCs/>
        </w:rPr>
        <w:t xml:space="preserve"> A</w:t>
      </w:r>
      <w:r w:rsidRPr="008302A7">
        <w:rPr>
          <w:rFonts w:ascii="Times New Roman" w:hAnsi="Times New Roman"/>
          <w:bCs/>
        </w:rPr>
        <w:tab/>
      </w:r>
    </w:p>
    <w:tbl>
      <w:tblPr>
        <w:tblW w:w="5991" w:type="dxa"/>
        <w:jc w:val="center"/>
        <w:tblInd w:w="4716" w:type="dxa"/>
        <w:tblLook w:val="0000" w:firstRow="0" w:lastRow="0" w:firstColumn="0" w:lastColumn="0" w:noHBand="0" w:noVBand="0"/>
      </w:tblPr>
      <w:tblGrid>
        <w:gridCol w:w="2782"/>
        <w:gridCol w:w="1631"/>
        <w:gridCol w:w="1578"/>
      </w:tblGrid>
      <w:tr w:rsidR="00D633B6" w:rsidRPr="008302A7" w:rsidTr="00E41608">
        <w:trPr>
          <w:trHeight w:val="255"/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302A7">
              <w:rPr>
                <w:rFonts w:ascii="Times New Roman" w:hAnsi="Times New Roman"/>
                <w:b/>
                <w:bCs/>
              </w:rPr>
              <w:t>Năm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302A7">
              <w:rPr>
                <w:rFonts w:ascii="Times New Roman" w:hAnsi="Times New Roman"/>
                <w:b/>
                <w:bCs/>
              </w:rPr>
              <w:t>Q (m</w:t>
            </w:r>
            <w:r w:rsidRPr="008302A7">
              <w:rPr>
                <w:rFonts w:ascii="Times New Roman" w:hAnsi="Times New Roman"/>
                <w:b/>
                <w:bCs/>
                <w:vertAlign w:val="superscript"/>
              </w:rPr>
              <w:t>3</w:t>
            </w:r>
            <w:r w:rsidRPr="008302A7">
              <w:rPr>
                <w:rFonts w:ascii="Times New Roman" w:hAnsi="Times New Roman"/>
                <w:b/>
                <w:bCs/>
              </w:rPr>
              <w:t>/s)</w:t>
            </w:r>
          </w:p>
        </w:tc>
      </w:tr>
      <w:tr w:rsidR="00D633B6" w:rsidRPr="008302A7" w:rsidTr="00E41608">
        <w:trPr>
          <w:trHeight w:val="255"/>
          <w:jc w:val="center"/>
        </w:trPr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B6" w:rsidRPr="008302A7" w:rsidRDefault="00D633B6" w:rsidP="00E41608">
            <w:pPr>
              <w:spacing w:line="288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302A7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302A7">
              <w:rPr>
                <w:rFonts w:ascii="Times New Roman" w:hAnsi="Times New Roman"/>
                <w:b/>
                <w:bCs/>
              </w:rPr>
              <w:t>B</w:t>
            </w:r>
          </w:p>
        </w:tc>
      </w:tr>
      <w:tr w:rsidR="00D633B6" w:rsidRPr="008302A7" w:rsidTr="00E41608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t>1979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</w:pPr>
            <w:r w:rsidRPr="008302A7">
              <w:t>378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</w:pPr>
            <w:r w:rsidRPr="008302A7">
              <w:t>124</w:t>
            </w:r>
          </w:p>
        </w:tc>
      </w:tr>
      <w:tr w:rsidR="00D633B6" w:rsidRPr="008302A7" w:rsidTr="00E41608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t>1980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</w:pPr>
            <w:r w:rsidRPr="008302A7">
              <w:t>420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</w:pPr>
            <w:r w:rsidRPr="008302A7">
              <w:t>136</w:t>
            </w:r>
          </w:p>
        </w:tc>
      </w:tr>
      <w:tr w:rsidR="00D633B6" w:rsidRPr="008302A7" w:rsidTr="00E41608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t>1981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</w:pPr>
            <w:r w:rsidRPr="008302A7">
              <w:t>274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</w:pPr>
            <w:r w:rsidRPr="008302A7">
              <w:t>105</w:t>
            </w:r>
          </w:p>
        </w:tc>
      </w:tr>
      <w:tr w:rsidR="00D633B6" w:rsidRPr="008302A7" w:rsidTr="00E41608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t>1982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</w:pPr>
            <w:r w:rsidRPr="008302A7">
              <w:t>325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</w:pPr>
            <w:r w:rsidRPr="008302A7">
              <w:t>118</w:t>
            </w:r>
          </w:p>
        </w:tc>
      </w:tr>
      <w:tr w:rsidR="00D633B6" w:rsidRPr="008302A7" w:rsidTr="00E41608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t>1983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</w:pPr>
            <w:r w:rsidRPr="008302A7">
              <w:t>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</w:pPr>
            <w:r w:rsidRPr="008302A7">
              <w:t>127</w:t>
            </w:r>
          </w:p>
        </w:tc>
      </w:tr>
      <w:tr w:rsidR="00D633B6" w:rsidRPr="008302A7" w:rsidTr="00E41608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t>1984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</w:pPr>
            <w:r w:rsidRPr="008302A7">
              <w:t>530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</w:pPr>
            <w:r w:rsidRPr="008302A7">
              <w:t>149</w:t>
            </w:r>
          </w:p>
        </w:tc>
      </w:tr>
      <w:tr w:rsidR="00D633B6" w:rsidRPr="008302A7" w:rsidTr="00E41608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t>1985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</w:pPr>
            <w:r w:rsidRPr="008302A7"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</w:pPr>
            <w:r w:rsidRPr="008302A7">
              <w:t>152</w:t>
            </w:r>
          </w:p>
        </w:tc>
      </w:tr>
      <w:tr w:rsidR="00D633B6" w:rsidRPr="008302A7" w:rsidTr="00E41608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t>1986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</w:pPr>
            <w:r w:rsidRPr="008302A7">
              <w:t>403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</w:pPr>
            <w:r w:rsidRPr="008302A7">
              <w:t>132</w:t>
            </w:r>
          </w:p>
        </w:tc>
      </w:tr>
      <w:tr w:rsidR="00D633B6" w:rsidRPr="008302A7" w:rsidTr="00E41608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t>1987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</w:pPr>
            <w:r w:rsidRPr="008302A7">
              <w:t>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</w:pPr>
            <w:r w:rsidRPr="008302A7">
              <w:t>175</w:t>
            </w:r>
          </w:p>
        </w:tc>
      </w:tr>
      <w:tr w:rsidR="00D633B6" w:rsidRPr="008302A7" w:rsidTr="00E41608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t>1988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</w:pPr>
            <w:r w:rsidRPr="008302A7"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</w:pPr>
            <w:r w:rsidRPr="008302A7">
              <w:t>200</w:t>
            </w:r>
          </w:p>
        </w:tc>
      </w:tr>
      <w:tr w:rsidR="00D633B6" w:rsidRPr="008302A7" w:rsidTr="00E41608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t>1989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</w:pPr>
            <w:r w:rsidRPr="008302A7">
              <w:t>407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</w:pPr>
            <w:r w:rsidRPr="008302A7">
              <w:t>130</w:t>
            </w:r>
          </w:p>
        </w:tc>
      </w:tr>
      <w:tr w:rsidR="00D633B6" w:rsidRPr="008302A7" w:rsidTr="00E41608">
        <w:trPr>
          <w:trHeight w:val="315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t>1990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</w:pPr>
            <w:r w:rsidRPr="008302A7">
              <w:t>530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</w:pPr>
            <w:r w:rsidRPr="008302A7">
              <w:t>166</w:t>
            </w:r>
          </w:p>
        </w:tc>
      </w:tr>
    </w:tbl>
    <w:p w:rsidR="00D633B6" w:rsidRPr="008302A7" w:rsidRDefault="00D633B6" w:rsidP="00D633B6">
      <w:pPr>
        <w:tabs>
          <w:tab w:val="center" w:pos="2160"/>
          <w:tab w:val="center" w:pos="6840"/>
        </w:tabs>
        <w:spacing w:before="60" w:after="60" w:line="288" w:lineRule="auto"/>
        <w:jc w:val="both"/>
        <w:rPr>
          <w:rFonts w:ascii="Times New Roman" w:hAnsi="Times New Roman"/>
          <w:b/>
          <w:lang w:val="fr-FR"/>
        </w:rPr>
      </w:pPr>
      <w:proofErr w:type="spellStart"/>
      <w:r w:rsidRPr="008302A7">
        <w:rPr>
          <w:rFonts w:ascii="Times New Roman" w:hAnsi="Times New Roman"/>
          <w:b/>
          <w:lang w:val="fr-FR"/>
        </w:rPr>
        <w:t>Đáp</w:t>
      </w:r>
      <w:proofErr w:type="spellEnd"/>
      <w:r w:rsidRPr="008302A7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8302A7">
        <w:rPr>
          <w:rFonts w:ascii="Times New Roman" w:hAnsi="Times New Roman"/>
          <w:b/>
          <w:lang w:val="fr-FR"/>
        </w:rPr>
        <w:t>án</w:t>
      </w:r>
      <w:proofErr w:type="spellEnd"/>
      <w:r w:rsidRPr="008302A7">
        <w:rPr>
          <w:rFonts w:ascii="Times New Roman" w:hAnsi="Times New Roman"/>
          <w:b/>
          <w:lang w:val="fr-FR"/>
        </w:rPr>
        <w:t> : r = 0.85</w:t>
      </w:r>
    </w:p>
    <w:p w:rsidR="00D633B6" w:rsidRPr="008302A7" w:rsidRDefault="00D633B6" w:rsidP="00D633B6">
      <w:pPr>
        <w:spacing w:line="288" w:lineRule="auto"/>
        <w:jc w:val="both"/>
        <w:rPr>
          <w:rFonts w:ascii="Times New Roman" w:hAnsi="Times New Roman"/>
          <w:bCs/>
        </w:rPr>
      </w:pPr>
      <w:proofErr w:type="spellStart"/>
      <w:r w:rsidRPr="008302A7">
        <w:rPr>
          <w:rFonts w:ascii="Times New Roman" w:hAnsi="Times New Roman"/>
          <w:b/>
          <w:bCs/>
        </w:rPr>
        <w:t>Câu</w:t>
      </w:r>
      <w:proofErr w:type="spellEnd"/>
      <w:r w:rsidRPr="008302A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3</w:t>
      </w:r>
      <w:r w:rsidRPr="008302A7">
        <w:rPr>
          <w:rFonts w:ascii="Times New Roman" w:hAnsi="Times New Roman"/>
          <w:bCs/>
        </w:rPr>
        <w:t xml:space="preserve">/ </w:t>
      </w:r>
      <w:proofErr w:type="spellStart"/>
      <w:r w:rsidRPr="008302A7">
        <w:rPr>
          <w:rFonts w:ascii="Times New Roman" w:hAnsi="Times New Roman"/>
          <w:bCs/>
        </w:rPr>
        <w:t>Xác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định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lưu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lượng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ứng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với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các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tần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suất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tính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toán</w:t>
      </w:r>
      <w:proofErr w:type="spellEnd"/>
      <w:r w:rsidRPr="008302A7">
        <w:rPr>
          <w:rFonts w:ascii="Times New Roman" w:hAnsi="Times New Roman"/>
          <w:bCs/>
        </w:rPr>
        <w:t xml:space="preserve"> 5%; 10% </w:t>
      </w:r>
      <w:proofErr w:type="spellStart"/>
      <w:r w:rsidRPr="008302A7">
        <w:rPr>
          <w:rFonts w:ascii="Times New Roman" w:hAnsi="Times New Roman"/>
          <w:bCs/>
        </w:rPr>
        <w:t>và</w:t>
      </w:r>
      <w:proofErr w:type="spellEnd"/>
      <w:r w:rsidRPr="008302A7">
        <w:rPr>
          <w:rFonts w:ascii="Times New Roman" w:hAnsi="Times New Roman"/>
          <w:bCs/>
        </w:rPr>
        <w:t xml:space="preserve"> 50% </w:t>
      </w:r>
      <w:proofErr w:type="spellStart"/>
      <w:r w:rsidRPr="008302A7">
        <w:rPr>
          <w:rFonts w:ascii="Times New Roman" w:hAnsi="Times New Roman"/>
          <w:bCs/>
        </w:rPr>
        <w:t>với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số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liệu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của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trạm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thuỷ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văn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sau</w:t>
      </w:r>
      <w:proofErr w:type="spellEnd"/>
      <w:r w:rsidRPr="008302A7">
        <w:rPr>
          <w:rFonts w:ascii="Times New Roman" w:hAnsi="Times New Roman"/>
          <w:bCs/>
        </w:rPr>
        <w:t>:</w:t>
      </w:r>
    </w:p>
    <w:tbl>
      <w:tblPr>
        <w:tblW w:w="9072" w:type="dxa"/>
        <w:jc w:val="center"/>
        <w:tblInd w:w="93" w:type="dxa"/>
        <w:tblLook w:val="0000" w:firstRow="0" w:lastRow="0" w:firstColumn="0" w:lastColumn="0" w:noHBand="0" w:noVBand="0"/>
      </w:tblPr>
      <w:tblGrid>
        <w:gridCol w:w="119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D633B6" w:rsidRPr="008302A7" w:rsidTr="00E41608">
        <w:trPr>
          <w:trHeight w:val="25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rPr>
                <w:rFonts w:ascii="Times New Roman" w:hAnsi="Times New Roman"/>
              </w:rPr>
            </w:pPr>
            <w:proofErr w:type="spellStart"/>
            <w:r w:rsidRPr="008302A7">
              <w:rPr>
                <w:rFonts w:ascii="Times New Roman" w:hAnsi="Times New Roman"/>
              </w:rPr>
              <w:t>Năm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1954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1955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1956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1957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1958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1959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1961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1962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1963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1964</w:t>
            </w:r>
          </w:p>
        </w:tc>
      </w:tr>
      <w:tr w:rsidR="00D633B6" w:rsidRPr="008302A7" w:rsidTr="00E41608">
        <w:trPr>
          <w:trHeight w:val="25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Q (m3/s)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270</w:t>
            </w:r>
          </w:p>
        </w:tc>
      </w:tr>
    </w:tbl>
    <w:p w:rsidR="00D633B6" w:rsidRPr="008302A7" w:rsidRDefault="00D633B6" w:rsidP="00D633B6">
      <w:pPr>
        <w:tabs>
          <w:tab w:val="left" w:pos="720"/>
        </w:tabs>
        <w:spacing w:after="120" w:line="288" w:lineRule="auto"/>
        <w:jc w:val="both"/>
        <w:rPr>
          <w:rFonts w:ascii="Times New Roman" w:hAnsi="Times New Roman"/>
          <w:b/>
          <w:color w:val="000000"/>
          <w:lang w:val="nl-NL"/>
        </w:rPr>
      </w:pPr>
      <w:r w:rsidRPr="008302A7">
        <w:rPr>
          <w:rFonts w:ascii="Times New Roman" w:hAnsi="Times New Roman"/>
          <w:b/>
          <w:color w:val="000000"/>
          <w:lang w:val="nl-NL"/>
        </w:rPr>
        <w:t>Đáp án: Q</w:t>
      </w:r>
      <w:r w:rsidRPr="008302A7">
        <w:rPr>
          <w:rFonts w:ascii="Times New Roman" w:hAnsi="Times New Roman"/>
          <w:b/>
          <w:color w:val="000000"/>
          <w:vertAlign w:val="subscript"/>
          <w:lang w:val="nl-NL"/>
        </w:rPr>
        <w:t>5%</w:t>
      </w:r>
      <w:r w:rsidRPr="008302A7">
        <w:rPr>
          <w:rFonts w:ascii="Times New Roman" w:hAnsi="Times New Roman"/>
          <w:b/>
          <w:color w:val="000000"/>
          <w:lang w:val="nl-NL"/>
        </w:rPr>
        <w:t xml:space="preserve"> = 305.54 </w:t>
      </w:r>
      <w:r w:rsidRPr="008302A7">
        <w:rPr>
          <w:rFonts w:ascii="Times New Roman" w:hAnsi="Times New Roman"/>
          <w:b/>
        </w:rPr>
        <w:t xml:space="preserve">(m3/s); </w:t>
      </w:r>
      <w:r w:rsidRPr="008302A7">
        <w:rPr>
          <w:rFonts w:ascii="Times New Roman" w:hAnsi="Times New Roman"/>
          <w:b/>
          <w:color w:val="000000"/>
          <w:lang w:val="nl-NL"/>
        </w:rPr>
        <w:t>Q</w:t>
      </w:r>
      <w:r w:rsidRPr="008302A7">
        <w:rPr>
          <w:rFonts w:ascii="Times New Roman" w:hAnsi="Times New Roman"/>
          <w:b/>
          <w:color w:val="000000"/>
          <w:vertAlign w:val="subscript"/>
          <w:lang w:val="nl-NL"/>
        </w:rPr>
        <w:t>10%</w:t>
      </w:r>
      <w:r w:rsidRPr="008302A7">
        <w:rPr>
          <w:rFonts w:ascii="Times New Roman" w:hAnsi="Times New Roman"/>
          <w:b/>
          <w:color w:val="000000"/>
          <w:lang w:val="nl-NL"/>
        </w:rPr>
        <w:t xml:space="preserve"> = 283.38 </w:t>
      </w:r>
      <w:r w:rsidRPr="008302A7">
        <w:rPr>
          <w:rFonts w:ascii="Times New Roman" w:hAnsi="Times New Roman"/>
          <w:b/>
        </w:rPr>
        <w:t xml:space="preserve">(m3/s); </w:t>
      </w:r>
      <w:r w:rsidRPr="008302A7">
        <w:rPr>
          <w:rFonts w:ascii="Times New Roman" w:hAnsi="Times New Roman"/>
          <w:b/>
          <w:color w:val="000000"/>
          <w:lang w:val="nl-NL"/>
        </w:rPr>
        <w:t>Q</w:t>
      </w:r>
      <w:r w:rsidRPr="008302A7">
        <w:rPr>
          <w:rFonts w:ascii="Times New Roman" w:hAnsi="Times New Roman"/>
          <w:b/>
          <w:color w:val="000000"/>
          <w:vertAlign w:val="subscript"/>
          <w:lang w:val="nl-NL"/>
        </w:rPr>
        <w:t>50%</w:t>
      </w:r>
      <w:r w:rsidRPr="008302A7">
        <w:rPr>
          <w:rFonts w:ascii="Times New Roman" w:hAnsi="Times New Roman"/>
          <w:b/>
          <w:color w:val="000000"/>
          <w:lang w:val="nl-NL"/>
        </w:rPr>
        <w:t xml:space="preserve"> = 208.50 </w:t>
      </w:r>
      <w:r w:rsidRPr="008302A7">
        <w:rPr>
          <w:rFonts w:ascii="Times New Roman" w:hAnsi="Times New Roman"/>
          <w:b/>
        </w:rPr>
        <w:t>(m3/s)</w:t>
      </w:r>
    </w:p>
    <w:p w:rsidR="00D633B6" w:rsidRPr="008302A7" w:rsidRDefault="00D633B6" w:rsidP="00D633B6">
      <w:pPr>
        <w:tabs>
          <w:tab w:val="left" w:pos="8056"/>
        </w:tabs>
        <w:spacing w:line="288" w:lineRule="auto"/>
        <w:jc w:val="both"/>
        <w:rPr>
          <w:rFonts w:ascii="Times New Roman" w:hAnsi="Times New Roman"/>
          <w:bCs/>
        </w:rPr>
      </w:pPr>
      <w:proofErr w:type="spellStart"/>
      <w:r w:rsidRPr="008302A7">
        <w:rPr>
          <w:rFonts w:ascii="Times New Roman" w:hAnsi="Times New Roman"/>
          <w:b/>
          <w:bCs/>
        </w:rPr>
        <w:t>Câu</w:t>
      </w:r>
      <w:proofErr w:type="spellEnd"/>
      <w:r w:rsidRPr="008302A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4</w:t>
      </w:r>
      <w:r w:rsidRPr="008302A7">
        <w:rPr>
          <w:rFonts w:ascii="Times New Roman" w:hAnsi="Times New Roman"/>
          <w:bCs/>
        </w:rPr>
        <w:t xml:space="preserve">/ </w:t>
      </w:r>
      <w:proofErr w:type="spellStart"/>
      <w:r w:rsidRPr="008302A7">
        <w:rPr>
          <w:rFonts w:ascii="Times New Roman" w:hAnsi="Times New Roman"/>
          <w:bCs/>
        </w:rPr>
        <w:t>Kéo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dài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chuỗi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số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liệu</w:t>
      </w:r>
      <w:proofErr w:type="spellEnd"/>
      <w:r w:rsidRPr="008302A7">
        <w:rPr>
          <w:rFonts w:ascii="Times New Roman" w:hAnsi="Times New Roman"/>
          <w:bCs/>
        </w:rPr>
        <w:t xml:space="preserve"> ở </w:t>
      </w:r>
      <w:proofErr w:type="spellStart"/>
      <w:r w:rsidRPr="008302A7">
        <w:rPr>
          <w:rFonts w:ascii="Times New Roman" w:hAnsi="Times New Roman"/>
          <w:bCs/>
        </w:rPr>
        <w:t>trạm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thủy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văn</w:t>
      </w:r>
      <w:proofErr w:type="spellEnd"/>
      <w:r w:rsidRPr="008302A7">
        <w:rPr>
          <w:rFonts w:ascii="Times New Roman" w:hAnsi="Times New Roman"/>
          <w:bCs/>
        </w:rPr>
        <w:t xml:space="preserve"> B </w:t>
      </w:r>
      <w:proofErr w:type="spellStart"/>
      <w:r w:rsidRPr="008302A7">
        <w:rPr>
          <w:rFonts w:ascii="Times New Roman" w:hAnsi="Times New Roman"/>
          <w:bCs/>
        </w:rPr>
        <w:t>trên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cơ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sở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chuối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số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liệu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của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trạm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thủy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văn</w:t>
      </w:r>
      <w:proofErr w:type="spellEnd"/>
      <w:r w:rsidRPr="008302A7">
        <w:rPr>
          <w:rFonts w:ascii="Times New Roman" w:hAnsi="Times New Roman"/>
          <w:bCs/>
        </w:rPr>
        <w:t xml:space="preserve"> A</w:t>
      </w:r>
    </w:p>
    <w:tbl>
      <w:tblPr>
        <w:tblW w:w="5991" w:type="dxa"/>
        <w:tblInd w:w="900" w:type="dxa"/>
        <w:tblLook w:val="0000" w:firstRow="0" w:lastRow="0" w:firstColumn="0" w:lastColumn="0" w:noHBand="0" w:noVBand="0"/>
      </w:tblPr>
      <w:tblGrid>
        <w:gridCol w:w="2782"/>
        <w:gridCol w:w="1631"/>
        <w:gridCol w:w="1578"/>
      </w:tblGrid>
      <w:tr w:rsidR="00D633B6" w:rsidRPr="008302A7" w:rsidTr="00E41608">
        <w:trPr>
          <w:trHeight w:val="255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302A7">
              <w:rPr>
                <w:rFonts w:ascii="Times New Roman" w:hAnsi="Times New Roman"/>
                <w:b/>
                <w:bCs/>
              </w:rPr>
              <w:t>Năm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302A7">
              <w:rPr>
                <w:rFonts w:ascii="Times New Roman" w:hAnsi="Times New Roman"/>
                <w:b/>
                <w:bCs/>
              </w:rPr>
              <w:t>Q (m</w:t>
            </w:r>
            <w:r w:rsidRPr="008302A7">
              <w:rPr>
                <w:rFonts w:ascii="Times New Roman" w:hAnsi="Times New Roman"/>
                <w:b/>
                <w:bCs/>
                <w:vertAlign w:val="superscript"/>
              </w:rPr>
              <w:t>3</w:t>
            </w:r>
            <w:r w:rsidRPr="008302A7">
              <w:rPr>
                <w:rFonts w:ascii="Times New Roman" w:hAnsi="Times New Roman"/>
                <w:b/>
                <w:bCs/>
              </w:rPr>
              <w:t>/s)</w:t>
            </w:r>
          </w:p>
        </w:tc>
      </w:tr>
      <w:tr w:rsidR="00D633B6" w:rsidRPr="008302A7" w:rsidTr="00E41608">
        <w:trPr>
          <w:trHeight w:val="255"/>
        </w:trPr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B6" w:rsidRPr="008302A7" w:rsidRDefault="00D633B6" w:rsidP="00E41608">
            <w:pPr>
              <w:spacing w:line="288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302A7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302A7">
              <w:rPr>
                <w:rFonts w:ascii="Times New Roman" w:hAnsi="Times New Roman"/>
                <w:b/>
                <w:bCs/>
              </w:rPr>
              <w:t>B</w:t>
            </w:r>
          </w:p>
        </w:tc>
      </w:tr>
      <w:tr w:rsidR="00D633B6" w:rsidRPr="008302A7" w:rsidTr="00E41608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lastRenderedPageBreak/>
              <w:t>1978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633B6" w:rsidRPr="008302A7" w:rsidTr="00E41608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t>1979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633B6" w:rsidRPr="008302A7" w:rsidTr="00E41608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t>1980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500</w:t>
            </w:r>
          </w:p>
        </w:tc>
      </w:tr>
      <w:tr w:rsidR="00D633B6" w:rsidRPr="008302A7" w:rsidTr="00E41608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t>1981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245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480</w:t>
            </w:r>
          </w:p>
        </w:tc>
      </w:tr>
      <w:tr w:rsidR="00D633B6" w:rsidRPr="008302A7" w:rsidTr="00E41608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t>1982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430</w:t>
            </w:r>
          </w:p>
        </w:tc>
      </w:tr>
      <w:tr w:rsidR="00D633B6" w:rsidRPr="008302A7" w:rsidTr="00E41608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t>1983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455</w:t>
            </w:r>
          </w:p>
        </w:tc>
      </w:tr>
      <w:tr w:rsidR="00D633B6" w:rsidRPr="008302A7" w:rsidTr="00E41608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t>1984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465</w:t>
            </w:r>
          </w:p>
        </w:tc>
      </w:tr>
      <w:tr w:rsidR="00D633B6" w:rsidRPr="008302A7" w:rsidTr="00E41608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t>1985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540</w:t>
            </w:r>
          </w:p>
        </w:tc>
      </w:tr>
      <w:tr w:rsidR="00D633B6" w:rsidRPr="008302A7" w:rsidTr="00E41608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t>1986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268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590</w:t>
            </w:r>
          </w:p>
        </w:tc>
      </w:tr>
      <w:tr w:rsidR="00D633B6" w:rsidRPr="008302A7" w:rsidTr="00E41608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t>1987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380</w:t>
            </w:r>
          </w:p>
        </w:tc>
      </w:tr>
      <w:tr w:rsidR="00D633B6" w:rsidRPr="008302A7" w:rsidTr="00E41608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t>1988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450</w:t>
            </w:r>
          </w:p>
        </w:tc>
      </w:tr>
      <w:tr w:rsidR="00D633B6" w:rsidRPr="008302A7" w:rsidTr="00E41608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t>1989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395</w:t>
            </w:r>
          </w:p>
        </w:tc>
      </w:tr>
      <w:tr w:rsidR="00D633B6" w:rsidRPr="008302A7" w:rsidTr="00E41608">
        <w:trPr>
          <w:trHeight w:val="31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  <w:lang w:val="nl-NL"/>
              </w:rPr>
              <w:t>1990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285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630</w:t>
            </w:r>
          </w:p>
        </w:tc>
      </w:tr>
    </w:tbl>
    <w:p w:rsidR="00D633B6" w:rsidRPr="008302A7" w:rsidRDefault="00D633B6" w:rsidP="00D633B6">
      <w:pPr>
        <w:tabs>
          <w:tab w:val="left" w:pos="720"/>
        </w:tabs>
        <w:spacing w:after="120" w:line="288" w:lineRule="auto"/>
        <w:jc w:val="both"/>
        <w:rPr>
          <w:rFonts w:ascii="Times New Roman" w:hAnsi="Times New Roman"/>
          <w:b/>
        </w:rPr>
      </w:pPr>
      <w:r w:rsidRPr="008302A7">
        <w:rPr>
          <w:rFonts w:ascii="Times New Roman" w:hAnsi="Times New Roman"/>
          <w:b/>
          <w:color w:val="000000"/>
          <w:lang w:val="nl-NL"/>
        </w:rPr>
        <w:t>Đáp án: Q</w:t>
      </w:r>
      <w:r w:rsidRPr="008302A7">
        <w:rPr>
          <w:rFonts w:ascii="Times New Roman" w:hAnsi="Times New Roman"/>
          <w:b/>
          <w:color w:val="000000"/>
          <w:vertAlign w:val="subscript"/>
          <w:lang w:val="nl-NL"/>
        </w:rPr>
        <w:t>1978</w:t>
      </w:r>
      <w:r w:rsidRPr="008302A7">
        <w:rPr>
          <w:rFonts w:ascii="Times New Roman" w:hAnsi="Times New Roman"/>
          <w:b/>
          <w:color w:val="000000"/>
          <w:lang w:val="nl-NL"/>
        </w:rPr>
        <w:t xml:space="preserve"> = 595 </w:t>
      </w:r>
      <w:r w:rsidRPr="008302A7">
        <w:rPr>
          <w:rFonts w:ascii="Times New Roman" w:hAnsi="Times New Roman"/>
          <w:b/>
        </w:rPr>
        <w:t xml:space="preserve">(m3/s); </w:t>
      </w:r>
      <w:r w:rsidRPr="008302A7">
        <w:rPr>
          <w:rFonts w:ascii="Times New Roman" w:hAnsi="Times New Roman"/>
          <w:b/>
          <w:color w:val="000000"/>
          <w:lang w:val="nl-NL"/>
        </w:rPr>
        <w:t>Q</w:t>
      </w:r>
      <w:r w:rsidRPr="008302A7">
        <w:rPr>
          <w:rFonts w:ascii="Times New Roman" w:hAnsi="Times New Roman"/>
          <w:b/>
          <w:color w:val="000000"/>
          <w:vertAlign w:val="subscript"/>
          <w:lang w:val="nl-NL"/>
        </w:rPr>
        <w:t>1979</w:t>
      </w:r>
      <w:r w:rsidRPr="008302A7">
        <w:rPr>
          <w:rFonts w:ascii="Times New Roman" w:hAnsi="Times New Roman"/>
          <w:b/>
          <w:color w:val="000000"/>
          <w:lang w:val="nl-NL"/>
        </w:rPr>
        <w:t xml:space="preserve"> = 643 </w:t>
      </w:r>
      <w:r w:rsidRPr="008302A7">
        <w:rPr>
          <w:rFonts w:ascii="Times New Roman" w:hAnsi="Times New Roman"/>
          <w:b/>
        </w:rPr>
        <w:t xml:space="preserve">(m3/s); </w:t>
      </w:r>
    </w:p>
    <w:p w:rsidR="00D633B6" w:rsidRPr="008302A7" w:rsidRDefault="00D633B6" w:rsidP="00D633B6">
      <w:pPr>
        <w:tabs>
          <w:tab w:val="center" w:pos="2160"/>
          <w:tab w:val="center" w:pos="6840"/>
        </w:tabs>
        <w:spacing w:before="60" w:after="60" w:line="288" w:lineRule="auto"/>
        <w:jc w:val="both"/>
        <w:rPr>
          <w:rFonts w:ascii="Times New Roman" w:hAnsi="Times New Roman"/>
          <w:lang w:val="fr-FR"/>
        </w:rPr>
      </w:pPr>
      <w:proofErr w:type="spellStart"/>
      <w:r w:rsidRPr="008302A7">
        <w:rPr>
          <w:rFonts w:ascii="Times New Roman" w:hAnsi="Times New Roman"/>
          <w:b/>
          <w:lang w:val="fr-FR"/>
        </w:rPr>
        <w:t>Câu</w:t>
      </w:r>
      <w:proofErr w:type="spellEnd"/>
      <w:r w:rsidRPr="008302A7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fr-FR"/>
        </w:rPr>
        <w:t>5</w:t>
      </w:r>
      <w:r w:rsidRPr="008302A7">
        <w:rPr>
          <w:rFonts w:ascii="Times New Roman" w:hAnsi="Times New Roman"/>
          <w:lang w:val="fr-FR"/>
        </w:rPr>
        <w:t xml:space="preserve">/ </w:t>
      </w:r>
      <w:proofErr w:type="spellStart"/>
      <w:r w:rsidRPr="008302A7">
        <w:rPr>
          <w:rFonts w:ascii="Times New Roman" w:hAnsi="Times New Roman"/>
          <w:lang w:val="fr-FR"/>
        </w:rPr>
        <w:t>Xác</w:t>
      </w:r>
      <w:proofErr w:type="spellEnd"/>
      <w:r w:rsidRPr="008302A7">
        <w:rPr>
          <w:rFonts w:ascii="Times New Roman" w:hAnsi="Times New Roman"/>
          <w:lang w:val="fr-FR"/>
        </w:rPr>
        <w:t xml:space="preserve"> </w:t>
      </w:r>
      <w:proofErr w:type="spellStart"/>
      <w:r w:rsidRPr="008302A7">
        <w:rPr>
          <w:rFonts w:ascii="Times New Roman" w:hAnsi="Times New Roman"/>
          <w:lang w:val="fr-FR"/>
        </w:rPr>
        <w:t>định</w:t>
      </w:r>
      <w:proofErr w:type="spellEnd"/>
      <w:r w:rsidRPr="008302A7">
        <w:rPr>
          <w:rFonts w:ascii="Times New Roman" w:hAnsi="Times New Roman"/>
          <w:lang w:val="fr-FR"/>
        </w:rPr>
        <w:t xml:space="preserve"> X</w:t>
      </w:r>
      <w:r w:rsidRPr="008302A7">
        <w:rPr>
          <w:rFonts w:ascii="Times New Roman" w:hAnsi="Times New Roman"/>
          <w:vertAlign w:val="subscript"/>
          <w:lang w:val="fr-FR"/>
        </w:rPr>
        <w:t>1%</w:t>
      </w:r>
      <w:r w:rsidRPr="008302A7">
        <w:rPr>
          <w:rFonts w:ascii="Times New Roman" w:hAnsi="Times New Roman"/>
          <w:lang w:val="fr-FR"/>
        </w:rPr>
        <w:t xml:space="preserve"> </w:t>
      </w:r>
      <w:proofErr w:type="spellStart"/>
      <w:r w:rsidRPr="008302A7">
        <w:rPr>
          <w:rFonts w:ascii="Times New Roman" w:hAnsi="Times New Roman"/>
          <w:lang w:val="fr-FR"/>
        </w:rPr>
        <w:t>của</w:t>
      </w:r>
      <w:proofErr w:type="spellEnd"/>
      <w:r w:rsidRPr="008302A7">
        <w:rPr>
          <w:rFonts w:ascii="Times New Roman" w:hAnsi="Times New Roman"/>
          <w:lang w:val="fr-FR"/>
        </w:rPr>
        <w:t xml:space="preserve"> </w:t>
      </w:r>
      <w:proofErr w:type="spellStart"/>
      <w:r w:rsidRPr="008302A7">
        <w:rPr>
          <w:rFonts w:ascii="Times New Roman" w:hAnsi="Times New Roman"/>
          <w:lang w:val="fr-FR"/>
        </w:rPr>
        <w:t>một</w:t>
      </w:r>
      <w:proofErr w:type="spellEnd"/>
      <w:r w:rsidRPr="008302A7">
        <w:rPr>
          <w:rFonts w:ascii="Times New Roman" w:hAnsi="Times New Roman"/>
          <w:lang w:val="fr-FR"/>
        </w:rPr>
        <w:t xml:space="preserve"> </w:t>
      </w:r>
      <w:proofErr w:type="spellStart"/>
      <w:r w:rsidRPr="008302A7">
        <w:rPr>
          <w:rFonts w:ascii="Times New Roman" w:hAnsi="Times New Roman"/>
          <w:lang w:val="fr-FR"/>
        </w:rPr>
        <w:t>chuỗi</w:t>
      </w:r>
      <w:proofErr w:type="spellEnd"/>
      <w:r w:rsidRPr="008302A7">
        <w:rPr>
          <w:rFonts w:ascii="Times New Roman" w:hAnsi="Times New Roman"/>
          <w:lang w:val="fr-FR"/>
        </w:rPr>
        <w:t xml:space="preserve"> </w:t>
      </w:r>
      <w:proofErr w:type="spellStart"/>
      <w:r w:rsidRPr="008302A7">
        <w:rPr>
          <w:rFonts w:ascii="Times New Roman" w:hAnsi="Times New Roman"/>
          <w:lang w:val="fr-FR"/>
        </w:rPr>
        <w:t>số</w:t>
      </w:r>
      <w:proofErr w:type="spellEnd"/>
      <w:r w:rsidRPr="008302A7">
        <w:rPr>
          <w:rFonts w:ascii="Times New Roman" w:hAnsi="Times New Roman"/>
          <w:lang w:val="fr-FR"/>
        </w:rPr>
        <w:t xml:space="preserve"> </w:t>
      </w:r>
      <w:proofErr w:type="spellStart"/>
      <w:r w:rsidRPr="008302A7">
        <w:rPr>
          <w:rFonts w:ascii="Times New Roman" w:hAnsi="Times New Roman"/>
          <w:lang w:val="fr-FR"/>
        </w:rPr>
        <w:t>liệu</w:t>
      </w:r>
      <w:proofErr w:type="spellEnd"/>
      <w:r w:rsidRPr="008302A7">
        <w:rPr>
          <w:rFonts w:ascii="Times New Roman" w:hAnsi="Times New Roman"/>
          <w:lang w:val="fr-FR"/>
        </w:rPr>
        <w:t xml:space="preserve"> </w:t>
      </w:r>
      <w:proofErr w:type="spellStart"/>
      <w:r w:rsidRPr="008302A7">
        <w:rPr>
          <w:rFonts w:ascii="Times New Roman" w:hAnsi="Times New Roman"/>
          <w:lang w:val="fr-FR"/>
        </w:rPr>
        <w:t>thủy</w:t>
      </w:r>
      <w:proofErr w:type="spellEnd"/>
      <w:r w:rsidRPr="008302A7">
        <w:rPr>
          <w:rFonts w:ascii="Times New Roman" w:hAnsi="Times New Roman"/>
          <w:lang w:val="fr-FR"/>
        </w:rPr>
        <w:t xml:space="preserve"> </w:t>
      </w:r>
      <w:proofErr w:type="spellStart"/>
      <w:r w:rsidRPr="008302A7">
        <w:rPr>
          <w:rFonts w:ascii="Times New Roman" w:hAnsi="Times New Roman"/>
          <w:lang w:val="fr-FR"/>
        </w:rPr>
        <w:t>văn</w:t>
      </w:r>
      <w:proofErr w:type="spellEnd"/>
      <w:r w:rsidRPr="008302A7">
        <w:rPr>
          <w:rFonts w:ascii="Times New Roman" w:hAnsi="Times New Roman"/>
          <w:lang w:val="fr-FR"/>
        </w:rPr>
        <w:t xml:space="preserve"> </w:t>
      </w:r>
      <w:proofErr w:type="spellStart"/>
      <w:r w:rsidRPr="008302A7">
        <w:rPr>
          <w:rFonts w:ascii="Times New Roman" w:hAnsi="Times New Roman"/>
          <w:lang w:val="fr-FR"/>
        </w:rPr>
        <w:t>có</w:t>
      </w:r>
      <w:proofErr w:type="spellEnd"/>
      <w:r w:rsidRPr="008302A7">
        <w:rPr>
          <w:rFonts w:ascii="Times New Roman" w:hAnsi="Times New Roman"/>
          <w:lang w:val="fr-FR"/>
        </w:rPr>
        <w:t xml:space="preserve"> </w:t>
      </w:r>
      <w:proofErr w:type="spellStart"/>
      <w:r w:rsidRPr="008302A7">
        <w:rPr>
          <w:rFonts w:ascii="Times New Roman" w:hAnsi="Times New Roman"/>
          <w:lang w:val="fr-FR"/>
        </w:rPr>
        <w:t>X</w:t>
      </w:r>
      <w:r w:rsidRPr="008302A7">
        <w:rPr>
          <w:rFonts w:ascii="Times New Roman" w:hAnsi="Times New Roman"/>
          <w:vertAlign w:val="subscript"/>
          <w:lang w:val="fr-FR"/>
        </w:rPr>
        <w:t>tb</w:t>
      </w:r>
      <w:proofErr w:type="spellEnd"/>
      <w:r w:rsidRPr="008302A7">
        <w:rPr>
          <w:rFonts w:ascii="Times New Roman" w:hAnsi="Times New Roman"/>
          <w:lang w:val="fr-FR"/>
        </w:rPr>
        <w:t xml:space="preserve"> = 180 (mm) ; </w:t>
      </w:r>
      <w:proofErr w:type="spellStart"/>
      <w:r w:rsidRPr="008302A7">
        <w:rPr>
          <w:rFonts w:ascii="Times New Roman" w:hAnsi="Times New Roman"/>
          <w:lang w:val="fr-FR"/>
        </w:rPr>
        <w:t>X</w:t>
      </w:r>
      <w:r w:rsidRPr="008302A7">
        <w:rPr>
          <w:rFonts w:ascii="Times New Roman" w:hAnsi="Times New Roman"/>
          <w:vertAlign w:val="subscript"/>
          <w:lang w:val="fr-FR"/>
        </w:rPr>
        <w:t>min</w:t>
      </w:r>
      <w:proofErr w:type="spellEnd"/>
      <w:r w:rsidRPr="008302A7">
        <w:rPr>
          <w:rFonts w:ascii="Times New Roman" w:hAnsi="Times New Roman"/>
          <w:lang w:val="fr-FR"/>
        </w:rPr>
        <w:t xml:space="preserve"> = 145 (mm), C</w:t>
      </w:r>
      <w:r w:rsidRPr="008302A7">
        <w:rPr>
          <w:rFonts w:ascii="Times New Roman" w:hAnsi="Times New Roman"/>
          <w:vertAlign w:val="subscript"/>
          <w:lang w:val="fr-FR"/>
        </w:rPr>
        <w:t xml:space="preserve">v </w:t>
      </w:r>
      <w:r w:rsidRPr="008302A7">
        <w:rPr>
          <w:rFonts w:ascii="Times New Roman" w:hAnsi="Times New Roman"/>
          <w:lang w:val="fr-FR"/>
        </w:rPr>
        <w:t>= 0,3 ; C</w:t>
      </w:r>
      <w:r w:rsidRPr="008302A7">
        <w:rPr>
          <w:rFonts w:ascii="Times New Roman" w:hAnsi="Times New Roman"/>
          <w:vertAlign w:val="subscript"/>
          <w:lang w:val="fr-FR"/>
        </w:rPr>
        <w:t xml:space="preserve">s </w:t>
      </w:r>
      <w:r w:rsidRPr="008302A7">
        <w:rPr>
          <w:rFonts w:ascii="Times New Roman" w:hAnsi="Times New Roman"/>
          <w:lang w:val="fr-FR"/>
        </w:rPr>
        <w:t>= -0,5</w:t>
      </w:r>
    </w:p>
    <w:p w:rsidR="00D633B6" w:rsidRPr="008302A7" w:rsidRDefault="00D633B6" w:rsidP="00D633B6">
      <w:pPr>
        <w:tabs>
          <w:tab w:val="left" w:pos="720"/>
        </w:tabs>
        <w:spacing w:after="120" w:line="288" w:lineRule="auto"/>
        <w:jc w:val="both"/>
        <w:rPr>
          <w:rFonts w:ascii="Times New Roman" w:hAnsi="Times New Roman"/>
          <w:b/>
        </w:rPr>
      </w:pPr>
      <w:r w:rsidRPr="008302A7">
        <w:rPr>
          <w:rFonts w:ascii="Times New Roman" w:hAnsi="Times New Roman"/>
          <w:b/>
          <w:color w:val="000000"/>
          <w:lang w:val="nl-NL"/>
        </w:rPr>
        <w:t xml:space="preserve">Đáp án: </w:t>
      </w:r>
      <w:r w:rsidRPr="008302A7">
        <w:rPr>
          <w:b/>
          <w:lang w:val="fr-FR"/>
        </w:rPr>
        <w:t>X</w:t>
      </w:r>
      <w:r w:rsidRPr="008302A7">
        <w:rPr>
          <w:b/>
          <w:vertAlign w:val="subscript"/>
          <w:lang w:val="fr-FR"/>
        </w:rPr>
        <w:t>10%</w:t>
      </w:r>
      <w:r w:rsidRPr="008302A7">
        <w:rPr>
          <w:b/>
          <w:lang w:val="fr-FR"/>
        </w:rPr>
        <w:t xml:space="preserve">  = 281.52 (mm)</w:t>
      </w:r>
    </w:p>
    <w:p w:rsidR="00D633B6" w:rsidRPr="008302A7" w:rsidRDefault="00D633B6" w:rsidP="00D633B6">
      <w:pPr>
        <w:spacing w:line="288" w:lineRule="auto"/>
        <w:jc w:val="both"/>
        <w:rPr>
          <w:rFonts w:ascii="Times New Roman" w:hAnsi="Times New Roman"/>
          <w:bCs/>
        </w:rPr>
      </w:pPr>
      <w:proofErr w:type="spellStart"/>
      <w:r w:rsidRPr="008302A7">
        <w:rPr>
          <w:rFonts w:ascii="Times New Roman" w:hAnsi="Times New Roman"/>
          <w:b/>
          <w:bCs/>
        </w:rPr>
        <w:t>Câu</w:t>
      </w:r>
      <w:proofErr w:type="spellEnd"/>
      <w:r w:rsidRPr="008302A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6</w:t>
      </w:r>
      <w:r w:rsidRPr="008302A7">
        <w:rPr>
          <w:rFonts w:ascii="Times New Roman" w:hAnsi="Times New Roman"/>
          <w:bCs/>
        </w:rPr>
        <w:t xml:space="preserve">/ </w:t>
      </w:r>
      <w:proofErr w:type="spellStart"/>
      <w:r w:rsidRPr="008302A7">
        <w:rPr>
          <w:rFonts w:ascii="Times New Roman" w:hAnsi="Times New Roman"/>
          <w:bCs/>
        </w:rPr>
        <w:t>Xác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định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lưu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lượng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ứng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với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các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tần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suất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tính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toán</w:t>
      </w:r>
      <w:proofErr w:type="spellEnd"/>
      <w:r w:rsidRPr="008302A7">
        <w:rPr>
          <w:rFonts w:ascii="Times New Roman" w:hAnsi="Times New Roman"/>
          <w:bCs/>
        </w:rPr>
        <w:t xml:space="preserve"> 5%; 25% </w:t>
      </w:r>
      <w:proofErr w:type="spellStart"/>
      <w:r w:rsidRPr="008302A7">
        <w:rPr>
          <w:rFonts w:ascii="Times New Roman" w:hAnsi="Times New Roman"/>
          <w:bCs/>
        </w:rPr>
        <w:t>và</w:t>
      </w:r>
      <w:proofErr w:type="spellEnd"/>
      <w:r w:rsidRPr="008302A7">
        <w:rPr>
          <w:rFonts w:ascii="Times New Roman" w:hAnsi="Times New Roman"/>
          <w:bCs/>
        </w:rPr>
        <w:t xml:space="preserve"> 95% </w:t>
      </w:r>
      <w:proofErr w:type="spellStart"/>
      <w:r w:rsidRPr="008302A7">
        <w:rPr>
          <w:rFonts w:ascii="Times New Roman" w:hAnsi="Times New Roman"/>
          <w:bCs/>
        </w:rPr>
        <w:t>với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số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liệu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của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trạm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thuỷ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văn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sau</w:t>
      </w:r>
      <w:proofErr w:type="spellEnd"/>
      <w:r w:rsidRPr="008302A7">
        <w:rPr>
          <w:rFonts w:ascii="Times New Roman" w:hAnsi="Times New Roman"/>
          <w:bCs/>
        </w:rPr>
        <w:t>:</w:t>
      </w:r>
    </w:p>
    <w:tbl>
      <w:tblPr>
        <w:tblW w:w="9072" w:type="dxa"/>
        <w:jc w:val="center"/>
        <w:tblInd w:w="93" w:type="dxa"/>
        <w:tblLook w:val="0000" w:firstRow="0" w:lastRow="0" w:firstColumn="0" w:lastColumn="0" w:noHBand="0" w:noVBand="0"/>
      </w:tblPr>
      <w:tblGrid>
        <w:gridCol w:w="119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D633B6" w:rsidRPr="008302A7" w:rsidTr="00E41608">
        <w:trPr>
          <w:trHeight w:val="25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rPr>
                <w:rFonts w:ascii="Times New Roman" w:hAnsi="Times New Roman"/>
              </w:rPr>
            </w:pPr>
            <w:proofErr w:type="spellStart"/>
            <w:r w:rsidRPr="008302A7">
              <w:rPr>
                <w:rFonts w:ascii="Times New Roman" w:hAnsi="Times New Roman"/>
              </w:rPr>
              <w:t>Năm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1962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1963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1964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1965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1966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1967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1968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1969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1971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1972</w:t>
            </w:r>
          </w:p>
        </w:tc>
      </w:tr>
      <w:tr w:rsidR="00D633B6" w:rsidRPr="008302A7" w:rsidTr="00E41608">
        <w:trPr>
          <w:trHeight w:val="25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Q (m3/s)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233</w:t>
            </w:r>
          </w:p>
        </w:tc>
      </w:tr>
    </w:tbl>
    <w:p w:rsidR="00D633B6" w:rsidRPr="008302A7" w:rsidRDefault="00D633B6" w:rsidP="00D633B6">
      <w:pPr>
        <w:tabs>
          <w:tab w:val="left" w:pos="720"/>
        </w:tabs>
        <w:spacing w:after="120" w:line="288" w:lineRule="auto"/>
        <w:jc w:val="both"/>
        <w:rPr>
          <w:rFonts w:ascii="Times New Roman" w:hAnsi="Times New Roman"/>
          <w:b/>
          <w:color w:val="000000"/>
          <w:lang w:val="nl-NL"/>
        </w:rPr>
      </w:pPr>
      <w:r w:rsidRPr="008302A7">
        <w:rPr>
          <w:rFonts w:ascii="Times New Roman" w:hAnsi="Times New Roman"/>
          <w:b/>
          <w:color w:val="000000"/>
          <w:lang w:val="nl-NL"/>
        </w:rPr>
        <w:t>Đáp án: Q</w:t>
      </w:r>
      <w:r w:rsidRPr="008302A7">
        <w:rPr>
          <w:rFonts w:ascii="Times New Roman" w:hAnsi="Times New Roman"/>
          <w:b/>
          <w:color w:val="000000"/>
          <w:vertAlign w:val="subscript"/>
          <w:lang w:val="nl-NL"/>
        </w:rPr>
        <w:t>5%</w:t>
      </w:r>
      <w:r w:rsidRPr="008302A7">
        <w:rPr>
          <w:rFonts w:ascii="Times New Roman" w:hAnsi="Times New Roman"/>
          <w:b/>
          <w:color w:val="000000"/>
          <w:lang w:val="nl-NL"/>
        </w:rPr>
        <w:t xml:space="preserve"> = 298.72 </w:t>
      </w:r>
      <w:r w:rsidRPr="008302A7">
        <w:rPr>
          <w:rFonts w:ascii="Times New Roman" w:hAnsi="Times New Roman"/>
          <w:b/>
        </w:rPr>
        <w:t>(m</w:t>
      </w:r>
      <w:r w:rsidRPr="008302A7">
        <w:rPr>
          <w:rFonts w:ascii="Times New Roman" w:hAnsi="Times New Roman"/>
          <w:b/>
          <w:vertAlign w:val="superscript"/>
        </w:rPr>
        <w:t>3</w:t>
      </w:r>
      <w:r w:rsidRPr="008302A7">
        <w:rPr>
          <w:rFonts w:ascii="Times New Roman" w:hAnsi="Times New Roman"/>
          <w:b/>
        </w:rPr>
        <w:t xml:space="preserve">/s); </w:t>
      </w:r>
      <w:r w:rsidRPr="008302A7">
        <w:rPr>
          <w:rFonts w:ascii="Times New Roman" w:hAnsi="Times New Roman"/>
          <w:b/>
          <w:color w:val="000000"/>
          <w:lang w:val="nl-NL"/>
        </w:rPr>
        <w:t>Q</w:t>
      </w:r>
      <w:r w:rsidRPr="008302A7">
        <w:rPr>
          <w:rFonts w:ascii="Times New Roman" w:hAnsi="Times New Roman"/>
          <w:b/>
          <w:color w:val="000000"/>
          <w:vertAlign w:val="subscript"/>
          <w:lang w:val="nl-NL"/>
        </w:rPr>
        <w:t>10%</w:t>
      </w:r>
      <w:r w:rsidRPr="008302A7">
        <w:rPr>
          <w:rFonts w:ascii="Times New Roman" w:hAnsi="Times New Roman"/>
          <w:b/>
          <w:color w:val="000000"/>
          <w:lang w:val="nl-NL"/>
        </w:rPr>
        <w:t xml:space="preserve"> = 256.22 </w:t>
      </w:r>
      <w:r w:rsidRPr="008302A7">
        <w:rPr>
          <w:rFonts w:ascii="Times New Roman" w:hAnsi="Times New Roman"/>
          <w:b/>
        </w:rPr>
        <w:t>(m</w:t>
      </w:r>
      <w:r w:rsidRPr="008302A7">
        <w:rPr>
          <w:rFonts w:ascii="Times New Roman" w:hAnsi="Times New Roman"/>
          <w:b/>
          <w:vertAlign w:val="superscript"/>
        </w:rPr>
        <w:t>3</w:t>
      </w:r>
      <w:r w:rsidRPr="008302A7">
        <w:rPr>
          <w:rFonts w:ascii="Times New Roman" w:hAnsi="Times New Roman"/>
          <w:b/>
        </w:rPr>
        <w:t xml:space="preserve">/s); </w:t>
      </w:r>
      <w:r w:rsidRPr="008302A7">
        <w:rPr>
          <w:rFonts w:ascii="Times New Roman" w:hAnsi="Times New Roman"/>
          <w:b/>
          <w:color w:val="000000"/>
          <w:lang w:val="nl-NL"/>
        </w:rPr>
        <w:t>Q</w:t>
      </w:r>
      <w:r w:rsidRPr="008302A7">
        <w:rPr>
          <w:rFonts w:ascii="Times New Roman" w:hAnsi="Times New Roman"/>
          <w:b/>
          <w:color w:val="000000"/>
          <w:vertAlign w:val="subscript"/>
          <w:lang w:val="nl-NL"/>
        </w:rPr>
        <w:t>50%</w:t>
      </w:r>
      <w:r w:rsidRPr="008302A7">
        <w:rPr>
          <w:rFonts w:ascii="Times New Roman" w:hAnsi="Times New Roman"/>
          <w:b/>
          <w:color w:val="000000"/>
          <w:lang w:val="nl-NL"/>
        </w:rPr>
        <w:t xml:space="preserve"> = 121.12 </w:t>
      </w:r>
      <w:r w:rsidRPr="008302A7">
        <w:rPr>
          <w:rFonts w:ascii="Times New Roman" w:hAnsi="Times New Roman"/>
          <w:b/>
        </w:rPr>
        <w:t>(m</w:t>
      </w:r>
      <w:r w:rsidRPr="008302A7">
        <w:rPr>
          <w:rFonts w:ascii="Times New Roman" w:hAnsi="Times New Roman"/>
          <w:b/>
          <w:vertAlign w:val="superscript"/>
        </w:rPr>
        <w:t>3</w:t>
      </w:r>
      <w:r w:rsidRPr="008302A7">
        <w:rPr>
          <w:rFonts w:ascii="Times New Roman" w:hAnsi="Times New Roman"/>
          <w:b/>
        </w:rPr>
        <w:t>/s)</w:t>
      </w:r>
    </w:p>
    <w:p w:rsidR="00D633B6" w:rsidRPr="008302A7" w:rsidRDefault="00D633B6" w:rsidP="00D633B6">
      <w:pPr>
        <w:tabs>
          <w:tab w:val="left" w:pos="990"/>
        </w:tabs>
        <w:spacing w:line="288" w:lineRule="auto"/>
        <w:jc w:val="both"/>
        <w:rPr>
          <w:rFonts w:ascii="Times New Roman" w:hAnsi="Times New Roman"/>
          <w:bCs/>
        </w:rPr>
      </w:pPr>
      <w:proofErr w:type="spellStart"/>
      <w:r w:rsidRPr="008302A7">
        <w:rPr>
          <w:rFonts w:ascii="Times New Roman" w:hAnsi="Times New Roman"/>
          <w:b/>
          <w:bCs/>
        </w:rPr>
        <w:t>Câu</w:t>
      </w:r>
      <w:proofErr w:type="spellEnd"/>
      <w:r w:rsidRPr="008302A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7/</w:t>
      </w:r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Kéo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dài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chuỗi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số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liệu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đặc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trưng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thủy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văn</w:t>
      </w:r>
      <w:proofErr w:type="spellEnd"/>
      <w:r w:rsidRPr="008302A7">
        <w:rPr>
          <w:rFonts w:ascii="Times New Roman" w:hAnsi="Times New Roman"/>
          <w:bCs/>
        </w:rPr>
        <w:t xml:space="preserve"> X (mm) ở </w:t>
      </w:r>
      <w:proofErr w:type="spellStart"/>
      <w:r w:rsidRPr="008302A7">
        <w:rPr>
          <w:rFonts w:ascii="Times New Roman" w:hAnsi="Times New Roman"/>
          <w:bCs/>
        </w:rPr>
        <w:t>trạm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thủy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văn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gramStart"/>
      <w:r w:rsidRPr="008302A7">
        <w:rPr>
          <w:rFonts w:ascii="Times New Roman" w:hAnsi="Times New Roman"/>
          <w:bCs/>
        </w:rPr>
        <w:t>A</w:t>
      </w:r>
      <w:proofErr w:type="gram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theo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chuỗi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số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liệu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trạm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thủy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văn</w:t>
      </w:r>
      <w:proofErr w:type="spellEnd"/>
      <w:r w:rsidRPr="008302A7">
        <w:rPr>
          <w:rFonts w:ascii="Times New Roman" w:hAnsi="Times New Roman"/>
          <w:bCs/>
        </w:rPr>
        <w:t xml:space="preserve"> B </w:t>
      </w:r>
    </w:p>
    <w:tbl>
      <w:tblPr>
        <w:tblW w:w="10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709"/>
        <w:gridCol w:w="708"/>
        <w:gridCol w:w="716"/>
        <w:gridCol w:w="702"/>
        <w:gridCol w:w="670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D633B6" w:rsidRPr="008302A7" w:rsidTr="00E41608">
        <w:tc>
          <w:tcPr>
            <w:tcW w:w="754" w:type="dxa"/>
          </w:tcPr>
          <w:p w:rsidR="00D633B6" w:rsidRPr="008302A7" w:rsidRDefault="00D633B6" w:rsidP="00E41608">
            <w:pPr>
              <w:tabs>
                <w:tab w:val="left" w:pos="990"/>
              </w:tabs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302A7">
              <w:rPr>
                <w:rFonts w:ascii="Times New Roman" w:hAnsi="Times New Roman"/>
                <w:bCs/>
              </w:rPr>
              <w:t>Năm</w:t>
            </w:r>
            <w:proofErr w:type="spellEnd"/>
          </w:p>
        </w:tc>
        <w:tc>
          <w:tcPr>
            <w:tcW w:w="709" w:type="dxa"/>
          </w:tcPr>
          <w:p w:rsidR="00D633B6" w:rsidRPr="00C91CE1" w:rsidRDefault="00D633B6" w:rsidP="00E41608">
            <w:pPr>
              <w:tabs>
                <w:tab w:val="left" w:pos="990"/>
              </w:tabs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91CE1">
              <w:rPr>
                <w:rFonts w:ascii="Times New Roman" w:hAnsi="Times New Roman"/>
                <w:bCs/>
                <w:sz w:val="20"/>
                <w:szCs w:val="20"/>
              </w:rPr>
              <w:t>1980</w:t>
            </w:r>
          </w:p>
        </w:tc>
        <w:tc>
          <w:tcPr>
            <w:tcW w:w="708" w:type="dxa"/>
          </w:tcPr>
          <w:p w:rsidR="00D633B6" w:rsidRPr="00C91CE1" w:rsidRDefault="00D633B6" w:rsidP="00E41608">
            <w:pPr>
              <w:tabs>
                <w:tab w:val="left" w:pos="990"/>
              </w:tabs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91CE1">
              <w:rPr>
                <w:rFonts w:ascii="Times New Roman" w:hAnsi="Times New Roman"/>
                <w:bCs/>
                <w:sz w:val="20"/>
                <w:szCs w:val="20"/>
              </w:rPr>
              <w:t>1981</w:t>
            </w:r>
          </w:p>
        </w:tc>
        <w:tc>
          <w:tcPr>
            <w:tcW w:w="716" w:type="dxa"/>
          </w:tcPr>
          <w:p w:rsidR="00D633B6" w:rsidRPr="00C91CE1" w:rsidRDefault="00D633B6" w:rsidP="00E41608">
            <w:pPr>
              <w:tabs>
                <w:tab w:val="left" w:pos="990"/>
              </w:tabs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91CE1">
              <w:rPr>
                <w:rFonts w:ascii="Times New Roman" w:hAnsi="Times New Roman"/>
                <w:bCs/>
                <w:sz w:val="20"/>
                <w:szCs w:val="20"/>
              </w:rPr>
              <w:t>1982</w:t>
            </w:r>
          </w:p>
        </w:tc>
        <w:tc>
          <w:tcPr>
            <w:tcW w:w="702" w:type="dxa"/>
          </w:tcPr>
          <w:p w:rsidR="00D633B6" w:rsidRPr="00C91CE1" w:rsidRDefault="00D633B6" w:rsidP="00E41608">
            <w:pPr>
              <w:tabs>
                <w:tab w:val="left" w:pos="990"/>
              </w:tabs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91CE1">
              <w:rPr>
                <w:rFonts w:ascii="Times New Roman" w:hAnsi="Times New Roman"/>
                <w:bCs/>
                <w:sz w:val="20"/>
                <w:szCs w:val="20"/>
              </w:rPr>
              <w:t>1983</w:t>
            </w:r>
          </w:p>
        </w:tc>
        <w:tc>
          <w:tcPr>
            <w:tcW w:w="670" w:type="dxa"/>
          </w:tcPr>
          <w:p w:rsidR="00D633B6" w:rsidRPr="00C91CE1" w:rsidRDefault="00D633B6" w:rsidP="00E41608">
            <w:pPr>
              <w:tabs>
                <w:tab w:val="left" w:pos="990"/>
              </w:tabs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91CE1">
              <w:rPr>
                <w:rFonts w:ascii="Times New Roman" w:hAnsi="Times New Roman"/>
                <w:bCs/>
                <w:sz w:val="20"/>
                <w:szCs w:val="20"/>
              </w:rPr>
              <w:t>1984</w:t>
            </w:r>
          </w:p>
        </w:tc>
        <w:tc>
          <w:tcPr>
            <w:tcW w:w="656" w:type="dxa"/>
          </w:tcPr>
          <w:p w:rsidR="00D633B6" w:rsidRPr="00C91CE1" w:rsidRDefault="00D633B6" w:rsidP="00E41608">
            <w:pPr>
              <w:tabs>
                <w:tab w:val="left" w:pos="990"/>
              </w:tabs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91CE1">
              <w:rPr>
                <w:rFonts w:ascii="Times New Roman" w:hAnsi="Times New Roman"/>
                <w:bCs/>
                <w:sz w:val="20"/>
                <w:szCs w:val="20"/>
              </w:rPr>
              <w:t>1985</w:t>
            </w:r>
          </w:p>
        </w:tc>
        <w:tc>
          <w:tcPr>
            <w:tcW w:w="656" w:type="dxa"/>
          </w:tcPr>
          <w:p w:rsidR="00D633B6" w:rsidRPr="00C91CE1" w:rsidRDefault="00D633B6" w:rsidP="00E41608">
            <w:pPr>
              <w:tabs>
                <w:tab w:val="left" w:pos="990"/>
              </w:tabs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91CE1">
              <w:rPr>
                <w:rFonts w:ascii="Times New Roman" w:hAnsi="Times New Roman"/>
                <w:bCs/>
                <w:sz w:val="20"/>
                <w:szCs w:val="20"/>
              </w:rPr>
              <w:t>1986</w:t>
            </w:r>
          </w:p>
        </w:tc>
        <w:tc>
          <w:tcPr>
            <w:tcW w:w="656" w:type="dxa"/>
          </w:tcPr>
          <w:p w:rsidR="00D633B6" w:rsidRPr="00C91CE1" w:rsidRDefault="00D633B6" w:rsidP="00E41608">
            <w:pPr>
              <w:tabs>
                <w:tab w:val="left" w:pos="990"/>
              </w:tabs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91CE1">
              <w:rPr>
                <w:rFonts w:ascii="Times New Roman" w:hAnsi="Times New Roman"/>
                <w:bCs/>
                <w:sz w:val="20"/>
                <w:szCs w:val="20"/>
              </w:rPr>
              <w:t>1987</w:t>
            </w:r>
          </w:p>
        </w:tc>
        <w:tc>
          <w:tcPr>
            <w:tcW w:w="656" w:type="dxa"/>
          </w:tcPr>
          <w:p w:rsidR="00D633B6" w:rsidRPr="00C91CE1" w:rsidRDefault="00D633B6" w:rsidP="00E41608">
            <w:pPr>
              <w:tabs>
                <w:tab w:val="left" w:pos="990"/>
              </w:tabs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91CE1">
              <w:rPr>
                <w:rFonts w:ascii="Times New Roman" w:hAnsi="Times New Roman"/>
                <w:bCs/>
                <w:sz w:val="20"/>
                <w:szCs w:val="20"/>
              </w:rPr>
              <w:t>1988</w:t>
            </w:r>
          </w:p>
        </w:tc>
        <w:tc>
          <w:tcPr>
            <w:tcW w:w="656" w:type="dxa"/>
          </w:tcPr>
          <w:p w:rsidR="00D633B6" w:rsidRPr="00C91CE1" w:rsidRDefault="00D633B6" w:rsidP="00E41608">
            <w:pPr>
              <w:tabs>
                <w:tab w:val="left" w:pos="990"/>
              </w:tabs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91CE1">
              <w:rPr>
                <w:rFonts w:ascii="Times New Roman" w:hAnsi="Times New Roman"/>
                <w:bCs/>
                <w:sz w:val="20"/>
                <w:szCs w:val="20"/>
              </w:rPr>
              <w:t>1989</w:t>
            </w:r>
          </w:p>
        </w:tc>
        <w:tc>
          <w:tcPr>
            <w:tcW w:w="656" w:type="dxa"/>
          </w:tcPr>
          <w:p w:rsidR="00D633B6" w:rsidRPr="00C91CE1" w:rsidRDefault="00D633B6" w:rsidP="00E41608">
            <w:pPr>
              <w:tabs>
                <w:tab w:val="left" w:pos="990"/>
              </w:tabs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91CE1">
              <w:rPr>
                <w:rFonts w:ascii="Times New Roman" w:hAnsi="Times New Roman"/>
                <w:bCs/>
                <w:sz w:val="20"/>
                <w:szCs w:val="20"/>
              </w:rPr>
              <w:t>1990</w:t>
            </w:r>
          </w:p>
        </w:tc>
        <w:tc>
          <w:tcPr>
            <w:tcW w:w="656" w:type="dxa"/>
          </w:tcPr>
          <w:p w:rsidR="00D633B6" w:rsidRPr="00C91CE1" w:rsidRDefault="00D633B6" w:rsidP="00E41608">
            <w:pPr>
              <w:tabs>
                <w:tab w:val="left" w:pos="990"/>
              </w:tabs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91CE1">
              <w:rPr>
                <w:rFonts w:ascii="Times New Roman" w:hAnsi="Times New Roman"/>
                <w:bCs/>
                <w:sz w:val="20"/>
                <w:szCs w:val="20"/>
              </w:rPr>
              <w:t>1991</w:t>
            </w:r>
          </w:p>
        </w:tc>
        <w:tc>
          <w:tcPr>
            <w:tcW w:w="656" w:type="dxa"/>
          </w:tcPr>
          <w:p w:rsidR="00D633B6" w:rsidRPr="00C91CE1" w:rsidRDefault="00D633B6" w:rsidP="00E41608">
            <w:pPr>
              <w:tabs>
                <w:tab w:val="left" w:pos="990"/>
              </w:tabs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91CE1">
              <w:rPr>
                <w:rFonts w:ascii="Times New Roman" w:hAnsi="Times New Roman"/>
                <w:bCs/>
                <w:sz w:val="20"/>
                <w:szCs w:val="20"/>
              </w:rPr>
              <w:t>1992</w:t>
            </w:r>
          </w:p>
        </w:tc>
        <w:tc>
          <w:tcPr>
            <w:tcW w:w="656" w:type="dxa"/>
          </w:tcPr>
          <w:p w:rsidR="00D633B6" w:rsidRPr="00C91CE1" w:rsidRDefault="00D633B6" w:rsidP="00E41608">
            <w:pPr>
              <w:tabs>
                <w:tab w:val="left" w:pos="990"/>
              </w:tabs>
              <w:spacing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91CE1">
              <w:rPr>
                <w:rFonts w:ascii="Times New Roman" w:hAnsi="Times New Roman"/>
                <w:bCs/>
                <w:sz w:val="20"/>
                <w:szCs w:val="20"/>
              </w:rPr>
              <w:t>1993</w:t>
            </w:r>
          </w:p>
        </w:tc>
      </w:tr>
      <w:tr w:rsidR="00D633B6" w:rsidRPr="008302A7" w:rsidTr="00E41608">
        <w:tc>
          <w:tcPr>
            <w:tcW w:w="754" w:type="dxa"/>
          </w:tcPr>
          <w:p w:rsidR="00D633B6" w:rsidRPr="008302A7" w:rsidRDefault="00D633B6" w:rsidP="00E41608">
            <w:pPr>
              <w:tabs>
                <w:tab w:val="left" w:pos="990"/>
              </w:tabs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302A7">
              <w:rPr>
                <w:rFonts w:ascii="Times New Roman" w:hAnsi="Times New Roman"/>
                <w:bCs/>
              </w:rPr>
              <w:t>Trạm</w:t>
            </w:r>
            <w:proofErr w:type="spellEnd"/>
            <w:r w:rsidRPr="008302A7">
              <w:rPr>
                <w:rFonts w:ascii="Times New Roman" w:hAnsi="Times New Roman"/>
                <w:bCs/>
              </w:rPr>
              <w:t xml:space="preserve"> A</w:t>
            </w:r>
          </w:p>
        </w:tc>
        <w:tc>
          <w:tcPr>
            <w:tcW w:w="709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6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702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670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656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656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656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656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656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656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656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56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656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55</w:t>
            </w:r>
          </w:p>
        </w:tc>
      </w:tr>
      <w:tr w:rsidR="00D633B6" w:rsidRPr="008302A7" w:rsidTr="00E41608">
        <w:tc>
          <w:tcPr>
            <w:tcW w:w="754" w:type="dxa"/>
          </w:tcPr>
          <w:p w:rsidR="00D633B6" w:rsidRPr="008302A7" w:rsidRDefault="00D633B6" w:rsidP="00E41608">
            <w:pPr>
              <w:tabs>
                <w:tab w:val="left" w:pos="990"/>
              </w:tabs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302A7">
              <w:rPr>
                <w:rFonts w:ascii="Times New Roman" w:hAnsi="Times New Roman"/>
                <w:bCs/>
              </w:rPr>
              <w:t>Trạm</w:t>
            </w:r>
            <w:proofErr w:type="spellEnd"/>
            <w:r w:rsidRPr="008302A7">
              <w:rPr>
                <w:rFonts w:ascii="Times New Roman" w:hAnsi="Times New Roman"/>
                <w:bCs/>
              </w:rPr>
              <w:t xml:space="preserve"> B</w:t>
            </w:r>
          </w:p>
        </w:tc>
        <w:tc>
          <w:tcPr>
            <w:tcW w:w="709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708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177</w:t>
            </w:r>
          </w:p>
        </w:tc>
        <w:tc>
          <w:tcPr>
            <w:tcW w:w="716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124</w:t>
            </w:r>
          </w:p>
        </w:tc>
        <w:tc>
          <w:tcPr>
            <w:tcW w:w="702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670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105</w:t>
            </w:r>
          </w:p>
        </w:tc>
        <w:tc>
          <w:tcPr>
            <w:tcW w:w="656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190</w:t>
            </w:r>
          </w:p>
        </w:tc>
        <w:tc>
          <w:tcPr>
            <w:tcW w:w="656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656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149</w:t>
            </w:r>
          </w:p>
        </w:tc>
        <w:tc>
          <w:tcPr>
            <w:tcW w:w="656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152</w:t>
            </w:r>
          </w:p>
        </w:tc>
        <w:tc>
          <w:tcPr>
            <w:tcW w:w="656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656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175</w:t>
            </w:r>
          </w:p>
        </w:tc>
        <w:tc>
          <w:tcPr>
            <w:tcW w:w="656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656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130</w:t>
            </w:r>
          </w:p>
        </w:tc>
        <w:tc>
          <w:tcPr>
            <w:tcW w:w="656" w:type="dxa"/>
            <w:vAlign w:val="center"/>
          </w:tcPr>
          <w:p w:rsidR="00D633B6" w:rsidRPr="000762D3" w:rsidRDefault="00D633B6" w:rsidP="00E41608">
            <w:pPr>
              <w:tabs>
                <w:tab w:val="left" w:pos="99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762D3">
              <w:rPr>
                <w:rFonts w:ascii="Times New Roman" w:hAnsi="Times New Roman"/>
                <w:bCs/>
              </w:rPr>
              <w:t>116</w:t>
            </w:r>
          </w:p>
        </w:tc>
      </w:tr>
    </w:tbl>
    <w:p w:rsidR="00D633B6" w:rsidRPr="008302A7" w:rsidRDefault="00D633B6" w:rsidP="00D633B6">
      <w:pPr>
        <w:tabs>
          <w:tab w:val="left" w:pos="720"/>
        </w:tabs>
        <w:spacing w:after="120" w:line="288" w:lineRule="auto"/>
        <w:jc w:val="both"/>
        <w:rPr>
          <w:rFonts w:ascii="Times New Roman" w:hAnsi="Times New Roman"/>
          <w:b/>
        </w:rPr>
      </w:pPr>
      <w:r w:rsidRPr="008302A7">
        <w:rPr>
          <w:rFonts w:ascii="Times New Roman" w:hAnsi="Times New Roman"/>
          <w:b/>
          <w:color w:val="000000"/>
          <w:lang w:val="nl-NL"/>
        </w:rPr>
        <w:t>Đáp án: X</w:t>
      </w:r>
      <w:r w:rsidRPr="008302A7">
        <w:rPr>
          <w:rFonts w:ascii="Times New Roman" w:hAnsi="Times New Roman"/>
          <w:b/>
          <w:color w:val="000000"/>
          <w:vertAlign w:val="subscript"/>
          <w:lang w:val="nl-NL"/>
        </w:rPr>
        <w:t>1980</w:t>
      </w:r>
      <w:r w:rsidRPr="008302A7">
        <w:rPr>
          <w:rFonts w:ascii="Times New Roman" w:hAnsi="Times New Roman"/>
          <w:b/>
          <w:color w:val="000000"/>
          <w:lang w:val="nl-NL"/>
        </w:rPr>
        <w:t xml:space="preserve"> = 88 </w:t>
      </w:r>
      <w:r w:rsidRPr="008302A7">
        <w:rPr>
          <w:rFonts w:ascii="Times New Roman" w:hAnsi="Times New Roman"/>
          <w:b/>
        </w:rPr>
        <w:t>(m</w:t>
      </w:r>
      <w:r w:rsidRPr="008302A7">
        <w:rPr>
          <w:rFonts w:ascii="Times New Roman" w:hAnsi="Times New Roman"/>
          <w:b/>
          <w:vertAlign w:val="superscript"/>
        </w:rPr>
        <w:t>3</w:t>
      </w:r>
      <w:r w:rsidRPr="008302A7">
        <w:rPr>
          <w:rFonts w:ascii="Times New Roman" w:hAnsi="Times New Roman"/>
          <w:b/>
        </w:rPr>
        <w:t xml:space="preserve">/s); </w:t>
      </w:r>
      <w:r w:rsidRPr="008302A7">
        <w:rPr>
          <w:rFonts w:ascii="Times New Roman" w:hAnsi="Times New Roman"/>
          <w:b/>
          <w:color w:val="000000"/>
          <w:lang w:val="nl-NL"/>
        </w:rPr>
        <w:t>Q</w:t>
      </w:r>
      <w:r w:rsidRPr="008302A7">
        <w:rPr>
          <w:rFonts w:ascii="Times New Roman" w:hAnsi="Times New Roman"/>
          <w:b/>
          <w:color w:val="000000"/>
          <w:vertAlign w:val="subscript"/>
          <w:lang w:val="nl-NL"/>
        </w:rPr>
        <w:t>1981</w:t>
      </w:r>
      <w:r w:rsidRPr="008302A7">
        <w:rPr>
          <w:rFonts w:ascii="Times New Roman" w:hAnsi="Times New Roman"/>
          <w:b/>
          <w:color w:val="000000"/>
          <w:lang w:val="nl-NL"/>
        </w:rPr>
        <w:t xml:space="preserve"> = 118 </w:t>
      </w:r>
      <w:r w:rsidRPr="008302A7">
        <w:rPr>
          <w:rFonts w:ascii="Times New Roman" w:hAnsi="Times New Roman"/>
          <w:b/>
        </w:rPr>
        <w:t>(m</w:t>
      </w:r>
      <w:r w:rsidRPr="008302A7">
        <w:rPr>
          <w:rFonts w:ascii="Times New Roman" w:hAnsi="Times New Roman"/>
          <w:b/>
          <w:vertAlign w:val="superscript"/>
        </w:rPr>
        <w:t>3</w:t>
      </w:r>
      <w:r w:rsidRPr="008302A7">
        <w:rPr>
          <w:rFonts w:ascii="Times New Roman" w:hAnsi="Times New Roman"/>
          <w:b/>
        </w:rPr>
        <w:t xml:space="preserve">/s); </w:t>
      </w:r>
    </w:p>
    <w:p w:rsidR="00D633B6" w:rsidRPr="008302A7" w:rsidRDefault="00D633B6" w:rsidP="00D633B6">
      <w:pPr>
        <w:spacing w:line="288" w:lineRule="auto"/>
        <w:jc w:val="both"/>
        <w:rPr>
          <w:rFonts w:ascii="Times New Roman" w:hAnsi="Times New Roman"/>
          <w:bCs/>
        </w:rPr>
      </w:pPr>
      <w:proofErr w:type="spellStart"/>
      <w:r w:rsidRPr="008302A7">
        <w:rPr>
          <w:rFonts w:ascii="Times New Roman" w:hAnsi="Times New Roman"/>
          <w:b/>
          <w:bCs/>
        </w:rPr>
        <w:t>Câu</w:t>
      </w:r>
      <w:proofErr w:type="spellEnd"/>
      <w:r w:rsidRPr="008302A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8</w:t>
      </w:r>
      <w:r w:rsidRPr="008302A7">
        <w:rPr>
          <w:rFonts w:ascii="Times New Roman" w:hAnsi="Times New Roman"/>
          <w:bCs/>
        </w:rPr>
        <w:t xml:space="preserve">/ </w:t>
      </w:r>
      <w:proofErr w:type="spellStart"/>
      <w:r w:rsidRPr="008302A7">
        <w:rPr>
          <w:rFonts w:ascii="Times New Roman" w:hAnsi="Times New Roman"/>
          <w:bCs/>
        </w:rPr>
        <w:t>Xác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định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lưu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lượng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ứng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với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các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tần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suất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tính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toán</w:t>
      </w:r>
      <w:proofErr w:type="spellEnd"/>
      <w:r w:rsidRPr="008302A7">
        <w:rPr>
          <w:rFonts w:ascii="Times New Roman" w:hAnsi="Times New Roman"/>
          <w:bCs/>
        </w:rPr>
        <w:t xml:space="preserve"> 5%; 10% </w:t>
      </w:r>
      <w:proofErr w:type="spellStart"/>
      <w:r w:rsidRPr="008302A7">
        <w:rPr>
          <w:rFonts w:ascii="Times New Roman" w:hAnsi="Times New Roman"/>
          <w:bCs/>
        </w:rPr>
        <w:t>và</w:t>
      </w:r>
      <w:proofErr w:type="spellEnd"/>
      <w:r w:rsidRPr="008302A7">
        <w:rPr>
          <w:rFonts w:ascii="Times New Roman" w:hAnsi="Times New Roman"/>
          <w:bCs/>
        </w:rPr>
        <w:t xml:space="preserve"> 50% </w:t>
      </w:r>
      <w:proofErr w:type="spellStart"/>
      <w:r w:rsidRPr="008302A7">
        <w:rPr>
          <w:rFonts w:ascii="Times New Roman" w:hAnsi="Times New Roman"/>
          <w:bCs/>
        </w:rPr>
        <w:t>với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số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liệu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bookmarkStart w:id="0" w:name="_GoBack"/>
      <w:bookmarkEnd w:id="0"/>
      <w:proofErr w:type="spellStart"/>
      <w:r w:rsidRPr="008302A7">
        <w:rPr>
          <w:rFonts w:ascii="Times New Roman" w:hAnsi="Times New Roman"/>
          <w:bCs/>
        </w:rPr>
        <w:t>của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trạm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thuỷ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văn</w:t>
      </w:r>
      <w:proofErr w:type="spellEnd"/>
      <w:r w:rsidRPr="008302A7">
        <w:rPr>
          <w:rFonts w:ascii="Times New Roman" w:hAnsi="Times New Roman"/>
          <w:bCs/>
        </w:rPr>
        <w:t xml:space="preserve"> </w:t>
      </w:r>
      <w:proofErr w:type="spellStart"/>
      <w:r w:rsidRPr="008302A7">
        <w:rPr>
          <w:rFonts w:ascii="Times New Roman" w:hAnsi="Times New Roman"/>
          <w:bCs/>
        </w:rPr>
        <w:t>sau</w:t>
      </w:r>
      <w:proofErr w:type="spellEnd"/>
      <w:r w:rsidRPr="008302A7">
        <w:rPr>
          <w:rFonts w:ascii="Times New Roman" w:hAnsi="Times New Roman"/>
          <w:bCs/>
        </w:rPr>
        <w:t>:</w:t>
      </w:r>
    </w:p>
    <w:tbl>
      <w:tblPr>
        <w:tblW w:w="9072" w:type="dxa"/>
        <w:jc w:val="center"/>
        <w:tblInd w:w="93" w:type="dxa"/>
        <w:tblLook w:val="0000" w:firstRow="0" w:lastRow="0" w:firstColumn="0" w:lastColumn="0" w:noHBand="0" w:noVBand="0"/>
      </w:tblPr>
      <w:tblGrid>
        <w:gridCol w:w="119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D633B6" w:rsidRPr="008302A7" w:rsidTr="00E41608">
        <w:trPr>
          <w:trHeight w:val="25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rPr>
                <w:rFonts w:ascii="Times New Roman" w:hAnsi="Times New Roman"/>
              </w:rPr>
            </w:pPr>
            <w:proofErr w:type="spellStart"/>
            <w:r w:rsidRPr="008302A7">
              <w:rPr>
                <w:rFonts w:ascii="Times New Roman" w:hAnsi="Times New Roman"/>
              </w:rPr>
              <w:t>Năm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1981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1982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1983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1984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1985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1986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1987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1988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1989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1990</w:t>
            </w:r>
          </w:p>
        </w:tc>
      </w:tr>
      <w:tr w:rsidR="00D633B6" w:rsidRPr="008302A7" w:rsidTr="00E41608">
        <w:trPr>
          <w:trHeight w:val="255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lastRenderedPageBreak/>
              <w:t>Q (m3/s)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255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334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B6" w:rsidRPr="008302A7" w:rsidRDefault="00D633B6" w:rsidP="00E416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8302A7">
              <w:rPr>
                <w:rFonts w:ascii="Times New Roman" w:hAnsi="Times New Roman"/>
              </w:rPr>
              <w:t>176</w:t>
            </w:r>
          </w:p>
        </w:tc>
      </w:tr>
    </w:tbl>
    <w:p w:rsidR="00D633B6" w:rsidRPr="008302A7" w:rsidRDefault="00D633B6" w:rsidP="00D633B6">
      <w:pPr>
        <w:tabs>
          <w:tab w:val="left" w:pos="720"/>
        </w:tabs>
        <w:spacing w:after="120" w:line="288" w:lineRule="auto"/>
        <w:jc w:val="both"/>
        <w:rPr>
          <w:rFonts w:ascii="Times New Roman" w:hAnsi="Times New Roman"/>
          <w:color w:val="000000"/>
          <w:lang w:val="nl-NL"/>
        </w:rPr>
      </w:pPr>
      <w:r w:rsidRPr="008302A7">
        <w:rPr>
          <w:rFonts w:ascii="Times New Roman" w:hAnsi="Times New Roman"/>
          <w:b/>
          <w:color w:val="000000"/>
          <w:lang w:val="nl-NL"/>
        </w:rPr>
        <w:t>Đáp án: Q</w:t>
      </w:r>
      <w:r w:rsidRPr="008302A7">
        <w:rPr>
          <w:rFonts w:ascii="Times New Roman" w:hAnsi="Times New Roman"/>
          <w:b/>
          <w:color w:val="000000"/>
          <w:vertAlign w:val="subscript"/>
          <w:lang w:val="nl-NL"/>
        </w:rPr>
        <w:t>5%</w:t>
      </w:r>
      <w:r w:rsidRPr="008302A7">
        <w:rPr>
          <w:rFonts w:ascii="Times New Roman" w:hAnsi="Times New Roman"/>
          <w:b/>
          <w:color w:val="000000"/>
          <w:lang w:val="nl-NL"/>
        </w:rPr>
        <w:t xml:space="preserve"> = 337.88 </w:t>
      </w:r>
      <w:r w:rsidRPr="008302A7">
        <w:rPr>
          <w:rFonts w:ascii="Times New Roman" w:hAnsi="Times New Roman"/>
          <w:b/>
        </w:rPr>
        <w:t>(m</w:t>
      </w:r>
      <w:r w:rsidRPr="008302A7">
        <w:rPr>
          <w:rFonts w:ascii="Times New Roman" w:hAnsi="Times New Roman"/>
          <w:b/>
          <w:vertAlign w:val="superscript"/>
        </w:rPr>
        <w:t>3</w:t>
      </w:r>
      <w:r w:rsidRPr="008302A7">
        <w:rPr>
          <w:rFonts w:ascii="Times New Roman" w:hAnsi="Times New Roman"/>
          <w:b/>
        </w:rPr>
        <w:t xml:space="preserve">/s); </w:t>
      </w:r>
      <w:r w:rsidRPr="008302A7">
        <w:rPr>
          <w:rFonts w:ascii="Times New Roman" w:hAnsi="Times New Roman"/>
          <w:b/>
          <w:color w:val="000000"/>
          <w:lang w:val="nl-NL"/>
        </w:rPr>
        <w:t>Q</w:t>
      </w:r>
      <w:r w:rsidRPr="008302A7">
        <w:rPr>
          <w:rFonts w:ascii="Times New Roman" w:hAnsi="Times New Roman"/>
          <w:b/>
          <w:color w:val="000000"/>
          <w:vertAlign w:val="subscript"/>
          <w:lang w:val="nl-NL"/>
        </w:rPr>
        <w:t>10%</w:t>
      </w:r>
      <w:r w:rsidRPr="008302A7">
        <w:rPr>
          <w:rFonts w:ascii="Times New Roman" w:hAnsi="Times New Roman"/>
          <w:b/>
          <w:color w:val="000000"/>
          <w:lang w:val="nl-NL"/>
        </w:rPr>
        <w:t xml:space="preserve"> = 322.76 </w:t>
      </w:r>
      <w:r w:rsidRPr="008302A7">
        <w:rPr>
          <w:rFonts w:ascii="Times New Roman" w:hAnsi="Times New Roman"/>
          <w:b/>
        </w:rPr>
        <w:t>(m</w:t>
      </w:r>
      <w:r w:rsidRPr="008302A7">
        <w:rPr>
          <w:rFonts w:ascii="Times New Roman" w:hAnsi="Times New Roman"/>
          <w:b/>
          <w:vertAlign w:val="superscript"/>
        </w:rPr>
        <w:t>3</w:t>
      </w:r>
      <w:r w:rsidRPr="008302A7">
        <w:rPr>
          <w:rFonts w:ascii="Times New Roman" w:hAnsi="Times New Roman"/>
          <w:b/>
        </w:rPr>
        <w:t xml:space="preserve">/s); </w:t>
      </w:r>
      <w:r w:rsidRPr="008302A7">
        <w:rPr>
          <w:rFonts w:ascii="Times New Roman" w:hAnsi="Times New Roman"/>
          <w:b/>
          <w:color w:val="000000"/>
          <w:lang w:val="nl-NL"/>
        </w:rPr>
        <w:t>Q</w:t>
      </w:r>
      <w:r w:rsidRPr="008302A7">
        <w:rPr>
          <w:rFonts w:ascii="Times New Roman" w:hAnsi="Times New Roman"/>
          <w:b/>
          <w:color w:val="000000"/>
          <w:vertAlign w:val="subscript"/>
          <w:lang w:val="nl-NL"/>
        </w:rPr>
        <w:t>50%</w:t>
      </w:r>
      <w:r w:rsidRPr="008302A7">
        <w:rPr>
          <w:rFonts w:ascii="Times New Roman" w:hAnsi="Times New Roman"/>
          <w:b/>
          <w:color w:val="000000"/>
          <w:lang w:val="nl-NL"/>
        </w:rPr>
        <w:t xml:space="preserve"> = 262.29 </w:t>
      </w:r>
      <w:r w:rsidRPr="008302A7">
        <w:rPr>
          <w:rFonts w:ascii="Times New Roman" w:hAnsi="Times New Roman"/>
          <w:b/>
        </w:rPr>
        <w:t>(m</w:t>
      </w:r>
      <w:r w:rsidRPr="008302A7">
        <w:rPr>
          <w:rFonts w:ascii="Times New Roman" w:hAnsi="Times New Roman"/>
          <w:b/>
          <w:vertAlign w:val="superscript"/>
        </w:rPr>
        <w:t>3</w:t>
      </w:r>
      <w:r w:rsidRPr="008302A7">
        <w:rPr>
          <w:rFonts w:ascii="Times New Roman" w:hAnsi="Times New Roman"/>
          <w:b/>
        </w:rPr>
        <w:t>/s)</w:t>
      </w:r>
    </w:p>
    <w:p w:rsidR="00C51288" w:rsidRDefault="00C51288"/>
    <w:sectPr w:rsidR="00C512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7C61"/>
    <w:multiLevelType w:val="hybridMultilevel"/>
    <w:tmpl w:val="FD02E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B6"/>
    <w:rsid w:val="00C51288"/>
    <w:rsid w:val="00D6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B6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D633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3B6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B6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D633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3B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2016-09-13T01:52:00Z</dcterms:created>
  <dcterms:modified xsi:type="dcterms:W3CDTF">2016-09-13T01:53:00Z</dcterms:modified>
</cp:coreProperties>
</file>